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D9405" w14:textId="77777777" w:rsidR="00707FA1" w:rsidRPr="002F7F0E" w:rsidRDefault="00707FA1" w:rsidP="00707FA1">
      <w:pPr>
        <w:spacing w:after="0"/>
        <w:rPr>
          <w:rFonts w:ascii="Arial" w:hAnsi="Arial" w:cs="Arial"/>
        </w:rPr>
      </w:pPr>
    </w:p>
    <w:tbl>
      <w:tblPr>
        <w:tblStyle w:val="Tablaconcuadrcula"/>
        <w:tblW w:w="0" w:type="auto"/>
        <w:tblLook w:val="04A0" w:firstRow="1" w:lastRow="0" w:firstColumn="1" w:lastColumn="0" w:noHBand="0" w:noVBand="1"/>
      </w:tblPr>
      <w:tblGrid>
        <w:gridCol w:w="8828"/>
      </w:tblGrid>
      <w:tr w:rsidR="00707FA1" w:rsidRPr="002F7F0E" w14:paraId="7A44C68D" w14:textId="77777777" w:rsidTr="004F610C">
        <w:trPr>
          <w:tblHeader/>
        </w:trPr>
        <w:tc>
          <w:tcPr>
            <w:tcW w:w="8828" w:type="dxa"/>
            <w:shd w:val="clear" w:color="auto" w:fill="7030A0"/>
            <w:vAlign w:val="center"/>
          </w:tcPr>
          <w:p w14:paraId="7EF4393D" w14:textId="77777777" w:rsidR="00707FA1" w:rsidRPr="002F7F0E" w:rsidRDefault="00707FA1" w:rsidP="004F610C">
            <w:pPr>
              <w:spacing w:after="0"/>
              <w:jc w:val="center"/>
              <w:rPr>
                <w:rFonts w:ascii="Arial" w:hAnsi="Arial" w:cs="Arial"/>
                <w:b/>
              </w:rPr>
            </w:pPr>
            <w:r w:rsidRPr="002F7F0E">
              <w:rPr>
                <w:rFonts w:ascii="Arial" w:hAnsi="Arial" w:cs="Arial"/>
                <w:b/>
              </w:rPr>
              <w:t>AVISO DE PRIVACIDAD INTEGRAL</w:t>
            </w:r>
          </w:p>
        </w:tc>
      </w:tr>
      <w:tr w:rsidR="00707FA1" w:rsidRPr="002F7F0E" w14:paraId="4B2D5F64" w14:textId="77777777" w:rsidTr="004F610C">
        <w:trPr>
          <w:tblHeader/>
        </w:trPr>
        <w:tc>
          <w:tcPr>
            <w:tcW w:w="8828" w:type="dxa"/>
            <w:shd w:val="clear" w:color="auto" w:fill="CC66FF"/>
          </w:tcPr>
          <w:p w14:paraId="3B8216EB" w14:textId="77777777" w:rsidR="00707FA1" w:rsidRPr="002F7F0E" w:rsidRDefault="00707FA1" w:rsidP="004F610C">
            <w:pPr>
              <w:spacing w:after="0"/>
              <w:jc w:val="center"/>
              <w:rPr>
                <w:rFonts w:ascii="Arial" w:hAnsi="Arial" w:cs="Arial"/>
                <w:b/>
              </w:rPr>
            </w:pPr>
            <w:r w:rsidRPr="002F7F0E">
              <w:rPr>
                <w:rFonts w:ascii="Arial" w:hAnsi="Arial" w:cs="Arial"/>
                <w:b/>
              </w:rPr>
              <w:t>Sistema o base de datos al que se incorporan los datos personales:</w:t>
            </w:r>
          </w:p>
          <w:p w14:paraId="08B60D6A" w14:textId="77777777" w:rsidR="00707FA1" w:rsidRPr="002F7F0E" w:rsidRDefault="00707FA1" w:rsidP="004F610C">
            <w:pPr>
              <w:spacing w:after="0"/>
              <w:jc w:val="center"/>
              <w:rPr>
                <w:rFonts w:ascii="Arial" w:hAnsi="Arial" w:cs="Arial"/>
                <w:b/>
              </w:rPr>
            </w:pPr>
            <w:r w:rsidRPr="002F7F0E">
              <w:rPr>
                <w:rFonts w:ascii="Arial" w:hAnsi="Arial" w:cs="Arial"/>
                <w:b/>
              </w:rPr>
              <w:t>(Nombre)</w:t>
            </w:r>
          </w:p>
        </w:tc>
      </w:tr>
      <w:tr w:rsidR="00707FA1" w:rsidRPr="002F7F0E" w14:paraId="02031456" w14:textId="77777777" w:rsidTr="004F610C">
        <w:tc>
          <w:tcPr>
            <w:tcW w:w="8828" w:type="dxa"/>
          </w:tcPr>
          <w:p w14:paraId="26B16EE6" w14:textId="349542C6" w:rsidR="00707FA1" w:rsidRPr="002F7F0E" w:rsidRDefault="00707FA1" w:rsidP="004F610C">
            <w:pPr>
              <w:spacing w:after="0"/>
              <w:rPr>
                <w:rFonts w:ascii="Arial" w:hAnsi="Arial" w:cs="Arial"/>
                <w:b/>
              </w:rPr>
            </w:pPr>
            <w:r w:rsidRPr="002F7F0E">
              <w:rPr>
                <w:rFonts w:ascii="Arial" w:hAnsi="Arial" w:cs="Arial"/>
                <w:b/>
              </w:rPr>
              <w:t xml:space="preserve">¿Quién es el responsable y administrador de tus datos personales y </w:t>
            </w:r>
            <w:r w:rsidR="00903AC6" w:rsidRPr="008079D8">
              <w:rPr>
                <w:rFonts w:ascii="Arial" w:hAnsi="Arial" w:cs="Arial"/>
                <w:b/>
              </w:rPr>
              <w:t>dónde</w:t>
            </w:r>
            <w:r w:rsidRPr="002F7F0E">
              <w:rPr>
                <w:rFonts w:ascii="Arial" w:hAnsi="Arial" w:cs="Arial"/>
                <w:b/>
              </w:rPr>
              <w:t xml:space="preserve"> puedes localizarlo?</w:t>
            </w:r>
          </w:p>
          <w:p w14:paraId="7FF832C9" w14:textId="77777777" w:rsidR="00707FA1" w:rsidRPr="002F7F0E" w:rsidRDefault="00707FA1" w:rsidP="004F610C">
            <w:pPr>
              <w:spacing w:after="0"/>
              <w:rPr>
                <w:rFonts w:ascii="Arial" w:hAnsi="Arial" w:cs="Arial"/>
              </w:rPr>
            </w:pPr>
          </w:p>
          <w:p w14:paraId="6FC142ED" w14:textId="77777777" w:rsidR="00707FA1" w:rsidRPr="002F7F0E" w:rsidRDefault="00707FA1" w:rsidP="004F610C">
            <w:pPr>
              <w:pStyle w:val="Default"/>
              <w:jc w:val="both"/>
            </w:pPr>
            <w:r w:rsidRPr="002F7F0E">
              <w:t>El responsable es el Instituto Electoral del Estado de México (IEEM), con domicilio en Paseo Tollocan No. 944, Col. Santa Ana Tlapaltitlán, C.P. 50160, Toluca, Estado de México, con número telefónico (722) 2757300 y 018007124336.</w:t>
            </w:r>
          </w:p>
          <w:p w14:paraId="64316C51" w14:textId="77777777" w:rsidR="00707FA1" w:rsidRPr="002F7F0E" w:rsidRDefault="00707FA1" w:rsidP="004F610C">
            <w:pPr>
              <w:pStyle w:val="Default"/>
            </w:pPr>
          </w:p>
          <w:p w14:paraId="571540C2" w14:textId="065FD72B" w:rsidR="00707FA1" w:rsidRPr="002F7F0E" w:rsidRDefault="00707FA1" w:rsidP="004F610C">
            <w:pPr>
              <w:pStyle w:val="Default"/>
            </w:pPr>
            <w:r w:rsidRPr="002F7F0E">
              <w:t>El/la administrador</w:t>
            </w:r>
            <w:r w:rsidR="00EF313A">
              <w:t>/a</w:t>
            </w:r>
            <w:r w:rsidRPr="002F7F0E">
              <w:t xml:space="preserve"> es: </w:t>
            </w:r>
            <w:r w:rsidRPr="002F7F0E">
              <w:rPr>
                <w:b/>
              </w:rPr>
              <w:t>_____________________________________________________</w:t>
            </w:r>
          </w:p>
          <w:p w14:paraId="65622A71" w14:textId="77777777" w:rsidR="00707FA1" w:rsidRPr="002F7F0E" w:rsidRDefault="00707FA1" w:rsidP="004F610C">
            <w:pPr>
              <w:pStyle w:val="Default"/>
            </w:pPr>
          </w:p>
        </w:tc>
      </w:tr>
      <w:tr w:rsidR="00707FA1" w:rsidRPr="002F7F0E" w14:paraId="21EA64BB" w14:textId="77777777" w:rsidTr="004F610C">
        <w:tc>
          <w:tcPr>
            <w:tcW w:w="8828" w:type="dxa"/>
          </w:tcPr>
          <w:p w14:paraId="4B2FCE34" w14:textId="77777777" w:rsidR="00707FA1" w:rsidRPr="002F7F0E" w:rsidRDefault="00707FA1" w:rsidP="004F610C">
            <w:pPr>
              <w:spacing w:after="0"/>
              <w:jc w:val="both"/>
              <w:rPr>
                <w:rFonts w:ascii="Arial" w:hAnsi="Arial" w:cs="Arial"/>
                <w:b/>
              </w:rPr>
            </w:pPr>
            <w:r w:rsidRPr="002F7F0E">
              <w:rPr>
                <w:rFonts w:ascii="Arial" w:hAnsi="Arial" w:cs="Arial"/>
                <w:b/>
              </w:rPr>
              <w:t xml:space="preserve">¿Qué datos personales recabamos? </w:t>
            </w:r>
          </w:p>
          <w:p w14:paraId="04068C1F" w14:textId="77777777" w:rsidR="00707FA1" w:rsidRPr="002F7F0E" w:rsidRDefault="00707FA1" w:rsidP="004F610C">
            <w:pPr>
              <w:spacing w:after="0"/>
              <w:jc w:val="both"/>
              <w:rPr>
                <w:rFonts w:ascii="Arial" w:hAnsi="Arial" w:cs="Arial"/>
                <w:b/>
              </w:rPr>
            </w:pPr>
            <w:r w:rsidRPr="002F7F0E">
              <w:rPr>
                <w:rFonts w:ascii="Arial" w:hAnsi="Arial" w:cs="Arial"/>
                <w:b/>
              </w:rPr>
              <w:t>-</w:t>
            </w:r>
          </w:p>
          <w:p w14:paraId="0A3A229C" w14:textId="77777777" w:rsidR="00707FA1" w:rsidRPr="002F7F0E" w:rsidRDefault="00707FA1" w:rsidP="004F610C">
            <w:pPr>
              <w:spacing w:after="0"/>
              <w:jc w:val="both"/>
              <w:rPr>
                <w:rFonts w:ascii="Arial" w:hAnsi="Arial" w:cs="Arial"/>
                <w:b/>
              </w:rPr>
            </w:pPr>
            <w:r w:rsidRPr="002F7F0E">
              <w:rPr>
                <w:rFonts w:ascii="Arial" w:hAnsi="Arial" w:cs="Arial"/>
                <w:b/>
              </w:rPr>
              <w:t>-</w:t>
            </w:r>
          </w:p>
          <w:p w14:paraId="734E67A0" w14:textId="77777777" w:rsidR="00707FA1" w:rsidRPr="002F7F0E" w:rsidRDefault="00707FA1" w:rsidP="004F610C">
            <w:pPr>
              <w:spacing w:after="0"/>
              <w:jc w:val="both"/>
              <w:rPr>
                <w:rFonts w:ascii="Arial" w:hAnsi="Arial" w:cs="Arial"/>
                <w:b/>
              </w:rPr>
            </w:pPr>
            <w:r w:rsidRPr="002F7F0E">
              <w:rPr>
                <w:rFonts w:ascii="Arial" w:hAnsi="Arial" w:cs="Arial"/>
                <w:b/>
              </w:rPr>
              <w:t>-</w:t>
            </w:r>
          </w:p>
        </w:tc>
      </w:tr>
      <w:tr w:rsidR="00707FA1" w:rsidRPr="002F7F0E" w14:paraId="3806C211" w14:textId="77777777" w:rsidTr="004F610C">
        <w:tc>
          <w:tcPr>
            <w:tcW w:w="8828" w:type="dxa"/>
          </w:tcPr>
          <w:p w14:paraId="38271A4C" w14:textId="77777777" w:rsidR="00707FA1" w:rsidRPr="002F7F0E" w:rsidRDefault="00707FA1" w:rsidP="004F610C">
            <w:pPr>
              <w:spacing w:after="0"/>
              <w:rPr>
                <w:rFonts w:ascii="Arial" w:hAnsi="Arial" w:cs="Arial"/>
              </w:rPr>
            </w:pPr>
          </w:p>
          <w:p w14:paraId="4F28B092" w14:textId="72128522" w:rsidR="00707FA1" w:rsidRPr="002F7F0E" w:rsidRDefault="00707FA1" w:rsidP="004F610C">
            <w:pPr>
              <w:spacing w:after="0"/>
              <w:rPr>
                <w:rFonts w:ascii="Arial" w:hAnsi="Arial" w:cs="Arial"/>
                <w:b/>
              </w:rPr>
            </w:pPr>
            <w:r w:rsidRPr="002F7F0E">
              <w:rPr>
                <w:rFonts w:ascii="Arial" w:hAnsi="Arial" w:cs="Arial"/>
              </w:rPr>
              <w:t xml:space="preserve">La entrega de los datos personales es </w:t>
            </w:r>
            <w:r w:rsidRPr="002F7F0E">
              <w:rPr>
                <w:rFonts w:ascii="Arial" w:hAnsi="Arial" w:cs="Arial"/>
                <w:b/>
              </w:rPr>
              <w:t>______________</w:t>
            </w:r>
          </w:p>
          <w:p w14:paraId="670ABE82" w14:textId="77777777" w:rsidR="00707FA1" w:rsidRPr="002F7F0E" w:rsidRDefault="00707FA1" w:rsidP="004F610C">
            <w:pPr>
              <w:spacing w:after="0"/>
              <w:rPr>
                <w:rFonts w:ascii="Arial" w:hAnsi="Arial" w:cs="Arial"/>
                <w:b/>
              </w:rPr>
            </w:pPr>
          </w:p>
          <w:p w14:paraId="223B6987" w14:textId="4B8A5313" w:rsidR="00707FA1" w:rsidRPr="002F7F0E" w:rsidRDefault="00707FA1" w:rsidP="004F610C">
            <w:pPr>
              <w:spacing w:after="0"/>
              <w:rPr>
                <w:rFonts w:ascii="Arial" w:hAnsi="Arial" w:cs="Arial"/>
                <w:b/>
              </w:rPr>
            </w:pPr>
            <w:r w:rsidRPr="002F7F0E">
              <w:rPr>
                <w:rFonts w:ascii="Arial" w:hAnsi="Arial" w:cs="Arial"/>
                <w:b/>
              </w:rPr>
              <w:t xml:space="preserve">¿En caso de que te negaras a entregar tus datos personales, </w:t>
            </w:r>
            <w:r w:rsidR="00903AC6" w:rsidRPr="008079D8">
              <w:rPr>
                <w:rFonts w:ascii="Arial" w:hAnsi="Arial" w:cs="Arial"/>
                <w:b/>
              </w:rPr>
              <w:t>cuáles</w:t>
            </w:r>
            <w:r w:rsidR="00903AC6" w:rsidRPr="00903AC6">
              <w:rPr>
                <w:rFonts w:ascii="Arial" w:hAnsi="Arial" w:cs="Arial"/>
                <w:b/>
                <w:color w:val="00B0F0"/>
              </w:rPr>
              <w:t xml:space="preserve"> </w:t>
            </w:r>
            <w:r w:rsidRPr="002F7F0E">
              <w:rPr>
                <w:rFonts w:ascii="Arial" w:hAnsi="Arial" w:cs="Arial"/>
                <w:b/>
              </w:rPr>
              <w:t>son las consecuencias?</w:t>
            </w:r>
          </w:p>
          <w:p w14:paraId="5C4C33E3" w14:textId="77777777" w:rsidR="00707FA1" w:rsidRPr="002F7F0E" w:rsidRDefault="00707FA1" w:rsidP="004F610C">
            <w:pPr>
              <w:spacing w:after="0"/>
              <w:jc w:val="both"/>
              <w:rPr>
                <w:rFonts w:ascii="Arial" w:hAnsi="Arial" w:cs="Arial"/>
                <w:b/>
              </w:rPr>
            </w:pPr>
            <w:r w:rsidRPr="002F7F0E">
              <w:rPr>
                <w:rFonts w:ascii="Arial" w:hAnsi="Arial" w:cs="Arial"/>
                <w:b/>
              </w:rPr>
              <w:t>-</w:t>
            </w:r>
          </w:p>
          <w:p w14:paraId="726F6F1E" w14:textId="77777777" w:rsidR="00707FA1" w:rsidRPr="002F7F0E" w:rsidRDefault="00707FA1" w:rsidP="004F610C">
            <w:pPr>
              <w:spacing w:after="0"/>
              <w:jc w:val="both"/>
              <w:rPr>
                <w:rFonts w:ascii="Arial" w:hAnsi="Arial" w:cs="Arial"/>
                <w:b/>
              </w:rPr>
            </w:pPr>
            <w:r w:rsidRPr="002F7F0E">
              <w:rPr>
                <w:rFonts w:ascii="Arial" w:hAnsi="Arial" w:cs="Arial"/>
                <w:b/>
              </w:rPr>
              <w:t>-</w:t>
            </w:r>
          </w:p>
        </w:tc>
      </w:tr>
      <w:tr w:rsidR="00707FA1" w:rsidRPr="002F7F0E" w14:paraId="61D69656" w14:textId="77777777" w:rsidTr="004F610C">
        <w:tc>
          <w:tcPr>
            <w:tcW w:w="8828" w:type="dxa"/>
          </w:tcPr>
          <w:p w14:paraId="764FDCDD" w14:textId="77777777" w:rsidR="00707FA1" w:rsidRPr="002F7F0E" w:rsidRDefault="00707FA1" w:rsidP="004F610C">
            <w:pPr>
              <w:spacing w:after="0"/>
              <w:jc w:val="both"/>
              <w:rPr>
                <w:rFonts w:ascii="Arial" w:hAnsi="Arial" w:cs="Arial"/>
                <w:b/>
              </w:rPr>
            </w:pPr>
            <w:r w:rsidRPr="002F7F0E">
              <w:rPr>
                <w:rFonts w:ascii="Arial" w:hAnsi="Arial" w:cs="Arial"/>
                <w:b/>
              </w:rPr>
              <w:t xml:space="preserve">¿Para qué finalidad principal utilizaremos tus datos personales? </w:t>
            </w:r>
          </w:p>
          <w:p w14:paraId="70D9108E" w14:textId="77777777" w:rsidR="00707FA1" w:rsidRPr="002F7F0E" w:rsidRDefault="00707FA1" w:rsidP="004F610C">
            <w:pPr>
              <w:spacing w:after="0"/>
              <w:rPr>
                <w:rFonts w:ascii="Arial" w:hAnsi="Arial" w:cs="Arial"/>
                <w:b/>
              </w:rPr>
            </w:pPr>
            <w:r w:rsidRPr="002F7F0E">
              <w:rPr>
                <w:rFonts w:ascii="Arial" w:hAnsi="Arial" w:cs="Arial"/>
                <w:b/>
              </w:rPr>
              <w:t xml:space="preserve">- </w:t>
            </w:r>
          </w:p>
          <w:p w14:paraId="525D049B" w14:textId="77777777" w:rsidR="00707FA1" w:rsidRPr="002F7F0E" w:rsidRDefault="00707FA1" w:rsidP="004F610C">
            <w:pPr>
              <w:spacing w:after="0"/>
              <w:rPr>
                <w:rFonts w:ascii="Arial" w:hAnsi="Arial" w:cs="Arial"/>
                <w:b/>
              </w:rPr>
            </w:pPr>
            <w:r w:rsidRPr="002F7F0E">
              <w:rPr>
                <w:rFonts w:ascii="Arial" w:hAnsi="Arial" w:cs="Arial"/>
                <w:b/>
              </w:rPr>
              <w:t xml:space="preserve">- </w:t>
            </w:r>
          </w:p>
          <w:p w14:paraId="5586933C" w14:textId="77777777" w:rsidR="00707FA1" w:rsidRPr="002F7F0E" w:rsidRDefault="00707FA1" w:rsidP="004F610C">
            <w:pPr>
              <w:spacing w:after="0"/>
              <w:rPr>
                <w:rFonts w:ascii="Arial" w:hAnsi="Arial" w:cs="Arial"/>
                <w:b/>
              </w:rPr>
            </w:pPr>
            <w:r w:rsidRPr="002F7F0E">
              <w:rPr>
                <w:rFonts w:ascii="Arial" w:hAnsi="Arial" w:cs="Arial"/>
                <w:b/>
              </w:rPr>
              <w:t xml:space="preserve">- </w:t>
            </w:r>
          </w:p>
          <w:p w14:paraId="26CB5857" w14:textId="77777777" w:rsidR="00707FA1" w:rsidRPr="002F7F0E" w:rsidRDefault="00707FA1" w:rsidP="004F610C">
            <w:pPr>
              <w:spacing w:after="0"/>
              <w:jc w:val="both"/>
              <w:rPr>
                <w:rFonts w:ascii="Arial" w:hAnsi="Arial" w:cs="Arial"/>
                <w:b/>
              </w:rPr>
            </w:pPr>
            <w:r w:rsidRPr="002F7F0E">
              <w:rPr>
                <w:rFonts w:ascii="Arial" w:hAnsi="Arial" w:cs="Arial"/>
                <w:b/>
              </w:rPr>
              <w:t>De manera adicional, recabaremos tus datos personales que serán utilizados para las siguientes finalidades secundarias:</w:t>
            </w:r>
          </w:p>
          <w:p w14:paraId="6208B887" w14:textId="77777777" w:rsidR="00707FA1" w:rsidRPr="002F7F0E" w:rsidRDefault="00707FA1" w:rsidP="004F610C">
            <w:pPr>
              <w:spacing w:after="0"/>
              <w:jc w:val="both"/>
              <w:rPr>
                <w:rFonts w:ascii="Arial" w:hAnsi="Arial" w:cs="Arial"/>
                <w:b/>
              </w:rPr>
            </w:pPr>
            <w:r w:rsidRPr="002F7F0E">
              <w:rPr>
                <w:rFonts w:ascii="Arial" w:hAnsi="Arial" w:cs="Arial"/>
                <w:b/>
              </w:rPr>
              <w:t>-</w:t>
            </w:r>
          </w:p>
          <w:p w14:paraId="039BF25B" w14:textId="77777777" w:rsidR="00707FA1" w:rsidRPr="002F7F0E" w:rsidRDefault="00707FA1" w:rsidP="004F610C">
            <w:pPr>
              <w:spacing w:after="0"/>
              <w:jc w:val="both"/>
              <w:rPr>
                <w:rFonts w:ascii="Arial" w:hAnsi="Arial" w:cs="Arial"/>
                <w:b/>
              </w:rPr>
            </w:pPr>
            <w:r w:rsidRPr="002F7F0E">
              <w:rPr>
                <w:rFonts w:ascii="Arial" w:hAnsi="Arial" w:cs="Arial"/>
                <w:b/>
              </w:rPr>
              <w:t>-</w:t>
            </w:r>
          </w:p>
          <w:p w14:paraId="10AD4256" w14:textId="77777777" w:rsidR="00707FA1" w:rsidRPr="002F7F0E" w:rsidRDefault="00707FA1" w:rsidP="004F610C">
            <w:pPr>
              <w:spacing w:after="0"/>
              <w:rPr>
                <w:rFonts w:ascii="Arial" w:hAnsi="Arial" w:cs="Arial"/>
                <w:b/>
              </w:rPr>
            </w:pPr>
            <w:r w:rsidRPr="002F7F0E">
              <w:rPr>
                <w:rFonts w:ascii="Arial" w:hAnsi="Arial" w:cs="Arial"/>
                <w:b/>
              </w:rPr>
              <w:t>-</w:t>
            </w:r>
          </w:p>
        </w:tc>
      </w:tr>
      <w:tr w:rsidR="00707FA1" w:rsidRPr="002F7F0E" w14:paraId="5077705F" w14:textId="77777777" w:rsidTr="004F610C">
        <w:tc>
          <w:tcPr>
            <w:tcW w:w="8828" w:type="dxa"/>
          </w:tcPr>
          <w:p w14:paraId="00524AD2" w14:textId="77777777" w:rsidR="00707FA1" w:rsidRPr="002F7F0E" w:rsidRDefault="00707FA1" w:rsidP="008079D8">
            <w:pPr>
              <w:spacing w:after="0"/>
              <w:jc w:val="both"/>
              <w:rPr>
                <w:rFonts w:ascii="Arial" w:hAnsi="Arial" w:cs="Arial"/>
                <w:b/>
              </w:rPr>
            </w:pPr>
            <w:r w:rsidRPr="002F7F0E">
              <w:rPr>
                <w:rFonts w:ascii="Arial" w:hAnsi="Arial" w:cs="Arial"/>
                <w:b/>
              </w:rPr>
              <w:t>¿Cuál es el fundamento legal que faculta al IEEM para llevar a cabo el tratamiento de tus datos personales?</w:t>
            </w:r>
          </w:p>
          <w:p w14:paraId="700D0B24" w14:textId="77777777" w:rsidR="00707FA1" w:rsidRPr="002F7F0E" w:rsidRDefault="00707FA1" w:rsidP="008079D8">
            <w:pPr>
              <w:spacing w:after="0"/>
              <w:jc w:val="both"/>
              <w:rPr>
                <w:rFonts w:ascii="Arial" w:hAnsi="Arial" w:cs="Arial"/>
                <w:b/>
              </w:rPr>
            </w:pPr>
            <w:r w:rsidRPr="002F7F0E">
              <w:rPr>
                <w:rFonts w:ascii="Arial" w:hAnsi="Arial" w:cs="Arial"/>
                <w:b/>
              </w:rPr>
              <w:t>-</w:t>
            </w:r>
          </w:p>
          <w:p w14:paraId="3F714E67" w14:textId="77777777" w:rsidR="00707FA1" w:rsidRPr="002F7F0E" w:rsidRDefault="00707FA1" w:rsidP="004F610C">
            <w:pPr>
              <w:spacing w:after="0"/>
              <w:rPr>
                <w:rFonts w:ascii="Arial" w:hAnsi="Arial" w:cs="Arial"/>
                <w:b/>
              </w:rPr>
            </w:pPr>
            <w:r w:rsidRPr="002F7F0E">
              <w:rPr>
                <w:rFonts w:ascii="Arial" w:hAnsi="Arial" w:cs="Arial"/>
                <w:b/>
              </w:rPr>
              <w:t>-</w:t>
            </w:r>
          </w:p>
          <w:p w14:paraId="78D9A40D" w14:textId="77777777" w:rsidR="00707FA1" w:rsidRPr="002F7F0E" w:rsidRDefault="00707FA1" w:rsidP="004F610C">
            <w:pPr>
              <w:spacing w:after="0"/>
              <w:jc w:val="both"/>
              <w:rPr>
                <w:rFonts w:ascii="Arial" w:hAnsi="Arial" w:cs="Arial"/>
                <w:b/>
              </w:rPr>
            </w:pPr>
            <w:r w:rsidRPr="002F7F0E">
              <w:rPr>
                <w:rFonts w:ascii="Arial" w:hAnsi="Arial" w:cs="Arial"/>
                <w:b/>
              </w:rPr>
              <w:t>-</w:t>
            </w:r>
          </w:p>
        </w:tc>
      </w:tr>
      <w:tr w:rsidR="00707FA1" w:rsidRPr="002F7F0E" w14:paraId="7234EE50" w14:textId="77777777" w:rsidTr="004F610C">
        <w:tc>
          <w:tcPr>
            <w:tcW w:w="8828" w:type="dxa"/>
          </w:tcPr>
          <w:p w14:paraId="111ECADA" w14:textId="77777777" w:rsidR="00707FA1" w:rsidRPr="002F7F0E" w:rsidRDefault="00707FA1" w:rsidP="004F610C">
            <w:pPr>
              <w:spacing w:after="0"/>
              <w:rPr>
                <w:rFonts w:ascii="Arial" w:hAnsi="Arial" w:cs="Arial"/>
                <w:b/>
              </w:rPr>
            </w:pPr>
            <w:r w:rsidRPr="002F7F0E">
              <w:rPr>
                <w:rFonts w:ascii="Arial" w:hAnsi="Arial" w:cs="Arial"/>
                <w:b/>
              </w:rPr>
              <w:t>¿Tus datos personales serán objeto de transferencia?</w:t>
            </w:r>
          </w:p>
          <w:p w14:paraId="6558B49B" w14:textId="77777777" w:rsidR="00707FA1" w:rsidRPr="002F7F0E" w:rsidRDefault="00707FA1" w:rsidP="004F610C">
            <w:pPr>
              <w:spacing w:after="0"/>
              <w:rPr>
                <w:rFonts w:ascii="Arial" w:hAnsi="Arial" w:cs="Arial"/>
                <w:b/>
              </w:rPr>
            </w:pPr>
            <w:r w:rsidRPr="002F7F0E">
              <w:rPr>
                <w:rFonts w:ascii="Arial" w:hAnsi="Arial" w:cs="Arial"/>
                <w:b/>
                <w:noProof/>
                <w:lang w:val="es-ES" w:eastAsia="es-ES"/>
              </w:rPr>
              <mc:AlternateContent>
                <mc:Choice Requires="wps">
                  <w:drawing>
                    <wp:anchor distT="0" distB="0" distL="114300" distR="114300" simplePos="0" relativeHeight="251660288" behindDoc="0" locked="0" layoutInCell="1" allowOverlap="1" wp14:anchorId="1BE29870" wp14:editId="5EFECC97">
                      <wp:simplePos x="0" y="0"/>
                      <wp:positionH relativeFrom="column">
                        <wp:posOffset>2229278</wp:posOffset>
                      </wp:positionH>
                      <wp:positionV relativeFrom="paragraph">
                        <wp:posOffset>133985</wp:posOffset>
                      </wp:positionV>
                      <wp:extent cx="211455" cy="190500"/>
                      <wp:effectExtent l="0" t="0" r="17145" b="19050"/>
                      <wp:wrapNone/>
                      <wp:docPr id="4" name="Rectángulo 4"/>
                      <wp:cNvGraphicFramePr/>
                      <a:graphic xmlns:a="http://schemas.openxmlformats.org/drawingml/2006/main">
                        <a:graphicData uri="http://schemas.microsoft.com/office/word/2010/wordprocessingShape">
                          <wps:wsp>
                            <wps:cNvSpPr/>
                            <wps:spPr>
                              <a:xfrm>
                                <a:off x="0" y="0"/>
                                <a:ext cx="211455"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EBE36" id="Rectángulo 4" o:spid="_x0000_s1026" style="position:absolute;margin-left:175.55pt;margin-top:10.55pt;width:16.6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" fillcolor="window" strokecolor="windowText" strokeweight="1pt"/>
                  </w:pict>
                </mc:Fallback>
              </mc:AlternateContent>
            </w:r>
            <w:r w:rsidRPr="002F7F0E">
              <w:rPr>
                <w:rFonts w:ascii="Arial" w:hAnsi="Arial" w:cs="Arial"/>
                <w:b/>
                <w:noProof/>
                <w:lang w:val="es-ES" w:eastAsia="es-ES"/>
              </w:rPr>
              <mc:AlternateContent>
                <mc:Choice Requires="wps">
                  <w:drawing>
                    <wp:anchor distT="0" distB="0" distL="114300" distR="114300" simplePos="0" relativeHeight="251659264" behindDoc="0" locked="0" layoutInCell="1" allowOverlap="1" wp14:anchorId="6FFB96C4" wp14:editId="21D3DC35">
                      <wp:simplePos x="0" y="0"/>
                      <wp:positionH relativeFrom="column">
                        <wp:posOffset>821690</wp:posOffset>
                      </wp:positionH>
                      <wp:positionV relativeFrom="paragraph">
                        <wp:posOffset>149860</wp:posOffset>
                      </wp:positionV>
                      <wp:extent cx="211455" cy="190500"/>
                      <wp:effectExtent l="0" t="0" r="17145" b="19050"/>
                      <wp:wrapNone/>
                      <wp:docPr id="20" name="Rectángulo 20"/>
                      <wp:cNvGraphicFramePr/>
                      <a:graphic xmlns:a="http://schemas.openxmlformats.org/drawingml/2006/main">
                        <a:graphicData uri="http://schemas.microsoft.com/office/word/2010/wordprocessingShape">
                          <wps:wsp>
                            <wps:cNvSpPr/>
                            <wps:spPr>
                              <a:xfrm>
                                <a:off x="0" y="0"/>
                                <a:ext cx="21145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925BA" id="Rectángulo 20" o:spid="_x0000_s1026" style="position:absolute;margin-left:64.7pt;margin-top:11.8pt;width:16.6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" fillcolor="white [3201]" strokecolor="black [3200]" strokeweight="1pt"/>
                  </w:pict>
                </mc:Fallback>
              </mc:AlternateContent>
            </w:r>
          </w:p>
          <w:p w14:paraId="17158CFB" w14:textId="21E00C0A" w:rsidR="00707FA1" w:rsidRPr="002F7F0E" w:rsidRDefault="00707FA1" w:rsidP="004F610C">
            <w:pPr>
              <w:spacing w:after="0"/>
              <w:ind w:left="720"/>
              <w:contextualSpacing/>
              <w:jc w:val="both"/>
              <w:rPr>
                <w:rFonts w:ascii="Arial" w:hAnsi="Arial" w:cs="Arial"/>
              </w:rPr>
            </w:pPr>
            <w:r w:rsidRPr="002F7F0E">
              <w:rPr>
                <w:rFonts w:ascii="Arial" w:hAnsi="Arial" w:cs="Arial"/>
              </w:rPr>
              <w:t xml:space="preserve">No                             </w:t>
            </w:r>
            <w:r w:rsidR="00903AC6" w:rsidRPr="008079D8">
              <w:rPr>
                <w:rFonts w:ascii="Arial" w:hAnsi="Arial" w:cs="Arial"/>
              </w:rPr>
              <w:t xml:space="preserve">Sí </w:t>
            </w:r>
            <w:r w:rsidRPr="008079D8">
              <w:rPr>
                <w:rFonts w:ascii="Arial" w:hAnsi="Arial" w:cs="Arial"/>
              </w:rPr>
              <w:t xml:space="preserve"> </w:t>
            </w:r>
          </w:p>
          <w:p w14:paraId="30CE3786" w14:textId="77777777" w:rsidR="00707FA1" w:rsidRPr="002F7F0E" w:rsidRDefault="00707FA1" w:rsidP="004F610C">
            <w:pPr>
              <w:tabs>
                <w:tab w:val="left" w:pos="1076"/>
              </w:tabs>
              <w:spacing w:after="0"/>
              <w:rPr>
                <w:rFonts w:ascii="Arial" w:hAnsi="Arial" w:cs="Arial"/>
              </w:rPr>
            </w:pPr>
          </w:p>
        </w:tc>
      </w:tr>
      <w:tr w:rsidR="00707FA1" w:rsidRPr="002F7F0E" w14:paraId="59CD791A" w14:textId="77777777" w:rsidTr="004F610C">
        <w:tc>
          <w:tcPr>
            <w:tcW w:w="8828" w:type="dxa"/>
          </w:tcPr>
          <w:p w14:paraId="73A75CB5" w14:textId="77777777" w:rsidR="00707FA1" w:rsidRPr="002F7F0E" w:rsidRDefault="00707FA1" w:rsidP="004F610C">
            <w:pPr>
              <w:spacing w:after="0"/>
              <w:rPr>
                <w:rFonts w:ascii="Arial" w:hAnsi="Arial" w:cs="Arial"/>
                <w:b/>
              </w:rPr>
            </w:pPr>
            <w:r w:rsidRPr="002F7F0E">
              <w:rPr>
                <w:rFonts w:ascii="Arial" w:hAnsi="Arial" w:cs="Arial"/>
                <w:b/>
              </w:rPr>
              <w:lastRenderedPageBreak/>
              <w:t>¿Dónde puedes ejercer tus derechos ARCO?</w:t>
            </w:r>
          </w:p>
          <w:p w14:paraId="769C9073" w14:textId="77777777" w:rsidR="00707FA1" w:rsidRPr="002F7F0E" w:rsidRDefault="00707FA1" w:rsidP="004F610C">
            <w:pPr>
              <w:spacing w:after="0"/>
              <w:rPr>
                <w:rFonts w:ascii="Arial" w:hAnsi="Arial" w:cs="Arial"/>
                <w:b/>
              </w:rPr>
            </w:pPr>
          </w:p>
          <w:p w14:paraId="6F5E7FFD" w14:textId="5BBD180B" w:rsidR="00707FA1" w:rsidRPr="002F7F0E" w:rsidRDefault="00707FA1" w:rsidP="004F610C">
            <w:pPr>
              <w:spacing w:after="0"/>
              <w:jc w:val="both"/>
              <w:rPr>
                <w:rFonts w:ascii="Arial" w:hAnsi="Arial" w:cs="Arial"/>
              </w:rPr>
            </w:pPr>
            <w:r w:rsidRPr="002F7F0E">
              <w:rPr>
                <w:rFonts w:ascii="Arial" w:hAnsi="Arial" w:cs="Arial"/>
                <w:b/>
              </w:rPr>
              <w:t xml:space="preserve"> </w:t>
            </w:r>
            <w:r w:rsidRPr="002F7F0E">
              <w:rPr>
                <w:rFonts w:ascii="Arial" w:hAnsi="Arial" w:cs="Arial"/>
              </w:rPr>
              <w:t>Los derechos de Acceso, Rectificación, Cancelación y Oposición se conocen como derechos ARCO. </w:t>
            </w:r>
            <w:r w:rsidRPr="002F7F0E">
              <w:rPr>
                <w:rFonts w:ascii="Arial" w:hAnsi="Arial" w:cs="Arial"/>
              </w:rPr>
              <w:br/>
            </w:r>
            <w:r w:rsidRPr="002F7F0E">
              <w:rPr>
                <w:rFonts w:ascii="Arial" w:hAnsi="Arial" w:cs="Arial"/>
              </w:rPr>
              <w:br/>
              <w:t>Los derechos ARCO son independientes. El ejercicio de cualquiera de ellos no es requisito previo ni impide el ejercicio de otro. La procedencia de estos derechos, en su caso, se hará efectiva una vez que acredites tu identidad</w:t>
            </w:r>
            <w:r w:rsidR="00903AC6" w:rsidRPr="008079D8">
              <w:rPr>
                <w:rFonts w:ascii="Arial" w:hAnsi="Arial" w:cs="Arial"/>
              </w:rPr>
              <w:t>,</w:t>
            </w:r>
            <w:r w:rsidRPr="002F7F0E">
              <w:rPr>
                <w:rFonts w:ascii="Arial" w:hAnsi="Arial" w:cs="Arial"/>
              </w:rPr>
              <w:t xml:space="preserve"> o bien</w:t>
            </w:r>
            <w:r w:rsidR="00903AC6" w:rsidRPr="008079D8">
              <w:rPr>
                <w:rFonts w:ascii="Arial" w:hAnsi="Arial" w:cs="Arial"/>
              </w:rPr>
              <w:t>,</w:t>
            </w:r>
            <w:r w:rsidRPr="002F7F0E">
              <w:rPr>
                <w:rFonts w:ascii="Arial" w:hAnsi="Arial" w:cs="Arial"/>
              </w:rPr>
              <w:t xml:space="preserve"> si el ejercicio de </w:t>
            </w:r>
            <w:r w:rsidR="00903AC6" w:rsidRPr="008079D8">
              <w:rPr>
                <w:rFonts w:ascii="Arial" w:hAnsi="Arial" w:cs="Arial"/>
              </w:rPr>
              <w:t>tus</w:t>
            </w:r>
            <w:r w:rsidR="00903AC6" w:rsidRPr="00903AC6">
              <w:rPr>
                <w:rFonts w:ascii="Arial" w:hAnsi="Arial" w:cs="Arial"/>
                <w:b/>
                <w:color w:val="00B0F0"/>
              </w:rPr>
              <w:t xml:space="preserve"> </w:t>
            </w:r>
            <w:r w:rsidRPr="002F7F0E">
              <w:rPr>
                <w:rFonts w:ascii="Arial" w:hAnsi="Arial" w:cs="Arial"/>
              </w:rPr>
              <w:t xml:space="preserve">derechos ARCO se realizara a través </w:t>
            </w:r>
            <w:r w:rsidR="00903AC6" w:rsidRPr="008079D8">
              <w:rPr>
                <w:rFonts w:ascii="Arial" w:hAnsi="Arial" w:cs="Arial"/>
              </w:rPr>
              <w:t>de</w:t>
            </w:r>
            <w:r w:rsidRPr="002F7F0E">
              <w:rPr>
                <w:rFonts w:ascii="Arial" w:hAnsi="Arial" w:cs="Arial"/>
              </w:rPr>
              <w:t xml:space="preserve"> representante legal, </w:t>
            </w:r>
            <w:r w:rsidR="00A93DD3" w:rsidRPr="008079D8">
              <w:rPr>
                <w:rFonts w:ascii="Arial" w:hAnsi="Arial" w:cs="Arial"/>
              </w:rPr>
              <w:t xml:space="preserve">este </w:t>
            </w:r>
            <w:r w:rsidRPr="002F7F0E">
              <w:rPr>
                <w:rFonts w:ascii="Arial" w:hAnsi="Arial" w:cs="Arial"/>
              </w:rPr>
              <w:t xml:space="preserve">deberá acreditar su personalidad e identidad. </w:t>
            </w:r>
          </w:p>
          <w:p w14:paraId="176102A0" w14:textId="77777777" w:rsidR="00707FA1" w:rsidRPr="002F7F0E" w:rsidRDefault="00707FA1" w:rsidP="004F610C">
            <w:pPr>
              <w:spacing w:after="0"/>
              <w:jc w:val="both"/>
              <w:rPr>
                <w:rFonts w:ascii="Arial" w:hAnsi="Arial" w:cs="Arial"/>
              </w:rPr>
            </w:pPr>
          </w:p>
          <w:p w14:paraId="7FAE7562" w14:textId="1BEA6B9C" w:rsidR="00707FA1" w:rsidRPr="002F7F0E" w:rsidRDefault="00707FA1" w:rsidP="004F610C">
            <w:pPr>
              <w:spacing w:after="0"/>
              <w:jc w:val="both"/>
              <w:rPr>
                <w:rFonts w:ascii="Arial" w:hAnsi="Arial" w:cs="Arial"/>
                <w:color w:val="000000"/>
              </w:rPr>
            </w:pPr>
            <w:r w:rsidRPr="002F7F0E">
              <w:rPr>
                <w:rFonts w:ascii="Arial" w:hAnsi="Arial" w:cs="Arial"/>
              </w:rPr>
              <w:t xml:space="preserve">Los Derechos ARCO se podrán ejercer a través de la página electrónica </w:t>
            </w:r>
            <w:hyperlink r:id="rId7" w:history="1">
              <w:r w:rsidRPr="002F7F0E">
                <w:rPr>
                  <w:rStyle w:val="Hipervnculo"/>
                  <w:rFonts w:ascii="Arial" w:hAnsi="Arial" w:cs="Arial"/>
                </w:rPr>
                <w:t>https://sarcoem.org.mx/sarcoem/ciudadano/login.page</w:t>
              </w:r>
            </w:hyperlink>
            <w:r w:rsidRPr="002F7F0E">
              <w:rPr>
                <w:rStyle w:val="Hipervnculo"/>
                <w:rFonts w:ascii="Arial" w:hAnsi="Arial" w:cs="Arial"/>
              </w:rPr>
              <w:t xml:space="preserve"> </w:t>
            </w:r>
            <w:r w:rsidRPr="002F7F0E">
              <w:rPr>
                <w:rFonts w:ascii="Arial" w:hAnsi="Arial" w:cs="Arial"/>
              </w:rPr>
              <w:t xml:space="preserve">del Sistema de Acceso, Rectificación, Cancelación y Oposición de Datos Personales del Estado de México denominado SARCOEM, mediante escrito libre, presentado en las oficinas de la Unidad de Transparencia del IEEM, con domicilio en </w:t>
            </w:r>
            <w:r w:rsidRPr="002F7F0E">
              <w:rPr>
                <w:rFonts w:ascii="Arial" w:hAnsi="Arial" w:cs="Arial"/>
                <w:color w:val="000000"/>
              </w:rPr>
              <w:t>Paseo Tollocan No. 948, Col. Santa Ana Tlapaltitlán,</w:t>
            </w:r>
            <w:r w:rsidRPr="002F7F0E">
              <w:rPr>
                <w:rFonts w:ascii="Arial" w:hAnsi="Arial" w:cs="Arial"/>
              </w:rPr>
              <w:t xml:space="preserve"> </w:t>
            </w:r>
            <w:r w:rsidRPr="002F7F0E">
              <w:rPr>
                <w:rFonts w:ascii="Arial" w:hAnsi="Arial" w:cs="Arial"/>
                <w:color w:val="000000"/>
              </w:rPr>
              <w:t xml:space="preserve">C.P. </w:t>
            </w:r>
            <w:r w:rsidR="003C18AD">
              <w:rPr>
                <w:rFonts w:ascii="Arial" w:hAnsi="Arial" w:cs="Arial"/>
                <w:color w:val="000000"/>
              </w:rPr>
              <w:t>50160, Toluca, Estado de México</w:t>
            </w:r>
            <w:r w:rsidR="003C18AD" w:rsidRPr="008079D8">
              <w:rPr>
                <w:rFonts w:ascii="Arial" w:hAnsi="Arial" w:cs="Arial"/>
              </w:rPr>
              <w:t>;</w:t>
            </w:r>
            <w:r w:rsidRPr="008079D8">
              <w:rPr>
                <w:rFonts w:ascii="Arial" w:hAnsi="Arial" w:cs="Arial"/>
              </w:rPr>
              <w:t xml:space="preserve"> </w:t>
            </w:r>
            <w:r w:rsidRPr="002F7F0E">
              <w:rPr>
                <w:rFonts w:ascii="Arial" w:hAnsi="Arial" w:cs="Arial"/>
                <w:color w:val="000000"/>
              </w:rPr>
              <w:t xml:space="preserve">a través de la Plataforma Nacional de Transparencia o bien por correo electrónico a </w:t>
            </w:r>
            <w:hyperlink r:id="rId8" w:history="1">
              <w:r w:rsidRPr="002F7F0E">
                <w:rPr>
                  <w:rStyle w:val="Hipervnculo"/>
                  <w:rFonts w:ascii="Arial" w:hAnsi="Arial" w:cs="Arial"/>
                </w:rPr>
                <w:t>transparencia@ieem.org.mx</w:t>
              </w:r>
            </w:hyperlink>
            <w:r w:rsidRPr="002F7F0E">
              <w:rPr>
                <w:rFonts w:ascii="Arial" w:hAnsi="Arial" w:cs="Arial"/>
                <w:color w:val="000000"/>
              </w:rPr>
              <w:t>.</w:t>
            </w:r>
          </w:p>
          <w:p w14:paraId="62DA38D2" w14:textId="77777777" w:rsidR="00707FA1" w:rsidRPr="002F7F0E" w:rsidRDefault="00707FA1" w:rsidP="004F610C">
            <w:pPr>
              <w:spacing w:after="0"/>
              <w:jc w:val="both"/>
              <w:rPr>
                <w:rFonts w:ascii="Arial" w:hAnsi="Arial" w:cs="Arial"/>
                <w:color w:val="000000"/>
              </w:rPr>
            </w:pPr>
          </w:p>
          <w:p w14:paraId="68C2B2D1" w14:textId="005049F9" w:rsidR="00707FA1" w:rsidRPr="002F7F0E" w:rsidRDefault="00707FA1" w:rsidP="004F610C">
            <w:pPr>
              <w:spacing w:after="0"/>
              <w:jc w:val="both"/>
              <w:rPr>
                <w:rFonts w:ascii="Arial" w:hAnsi="Arial" w:cs="Arial"/>
                <w:color w:val="000000"/>
              </w:rPr>
            </w:pPr>
            <w:r w:rsidRPr="002F7F0E">
              <w:rPr>
                <w:rFonts w:ascii="Arial" w:hAnsi="Arial" w:cs="Arial"/>
                <w:color w:val="000000"/>
              </w:rPr>
              <w:t>Si deseas conocer el procedimiento para el ejercicio de estos derechos puedes acud</w:t>
            </w:r>
            <w:r w:rsidR="000E43A3">
              <w:rPr>
                <w:rFonts w:ascii="Arial" w:hAnsi="Arial" w:cs="Arial"/>
                <w:color w:val="000000"/>
              </w:rPr>
              <w:t>ir a la Unidad de Transparenci</w:t>
            </w:r>
            <w:r w:rsidR="000E43A3" w:rsidRPr="008079D8">
              <w:rPr>
                <w:rFonts w:ascii="Arial" w:hAnsi="Arial" w:cs="Arial"/>
                <w:color w:val="000000"/>
              </w:rPr>
              <w:t>a</w:t>
            </w:r>
            <w:r w:rsidR="000E43A3" w:rsidRPr="008079D8">
              <w:rPr>
                <w:rFonts w:ascii="Arial" w:hAnsi="Arial" w:cs="Arial"/>
              </w:rPr>
              <w:t xml:space="preserve">, </w:t>
            </w:r>
            <w:r w:rsidRPr="002F7F0E">
              <w:rPr>
                <w:rFonts w:ascii="Arial" w:hAnsi="Arial" w:cs="Arial"/>
                <w:color w:val="000000"/>
              </w:rPr>
              <w:t>o bien</w:t>
            </w:r>
            <w:r w:rsidR="000E43A3" w:rsidRPr="008079D8">
              <w:rPr>
                <w:rFonts w:ascii="Arial" w:hAnsi="Arial" w:cs="Arial"/>
                <w:b/>
              </w:rPr>
              <w:t>,</w:t>
            </w:r>
            <w:r w:rsidRPr="002F7F0E">
              <w:rPr>
                <w:rFonts w:ascii="Arial" w:hAnsi="Arial" w:cs="Arial"/>
                <w:color w:val="000000"/>
              </w:rPr>
              <w:t xml:space="preserve"> consultarlo en la página electrónica </w:t>
            </w:r>
            <w:hyperlink r:id="rId9" w:history="1">
              <w:r w:rsidRPr="002F7F0E">
                <w:rPr>
                  <w:rStyle w:val="Hipervnculo"/>
                  <w:rFonts w:ascii="Arial" w:hAnsi="Arial" w:cs="Arial"/>
                </w:rPr>
                <w:t>http://www.ieem.org.mx/transparencia2/avisoprivacidad.php</w:t>
              </w:r>
            </w:hyperlink>
          </w:p>
          <w:p w14:paraId="1052F6A9" w14:textId="77777777" w:rsidR="00707FA1" w:rsidRPr="002F7F0E" w:rsidRDefault="00707FA1" w:rsidP="004F610C">
            <w:pPr>
              <w:spacing w:after="0"/>
              <w:jc w:val="both"/>
              <w:rPr>
                <w:rFonts w:ascii="Arial" w:hAnsi="Arial" w:cs="Arial"/>
                <w:b/>
              </w:rPr>
            </w:pPr>
          </w:p>
        </w:tc>
      </w:tr>
      <w:tr w:rsidR="00707FA1" w:rsidRPr="002F7F0E" w14:paraId="79D4BA15" w14:textId="77777777" w:rsidTr="004F610C">
        <w:tc>
          <w:tcPr>
            <w:tcW w:w="8828" w:type="dxa"/>
          </w:tcPr>
          <w:p w14:paraId="3AABADC4" w14:textId="76BD35B2" w:rsidR="00707FA1" w:rsidRPr="002F7F0E" w:rsidRDefault="00707FA1" w:rsidP="004F610C">
            <w:pPr>
              <w:spacing w:after="0"/>
              <w:rPr>
                <w:rFonts w:ascii="Arial" w:hAnsi="Arial" w:cs="Arial"/>
                <w:b/>
              </w:rPr>
            </w:pPr>
            <w:r w:rsidRPr="002F7F0E">
              <w:rPr>
                <w:rFonts w:ascii="Arial" w:hAnsi="Arial" w:cs="Arial"/>
                <w:b/>
              </w:rPr>
              <w:t xml:space="preserve">¿Cómo puedes revocar tu </w:t>
            </w:r>
            <w:r w:rsidRPr="008079D8">
              <w:rPr>
                <w:rFonts w:ascii="Arial" w:hAnsi="Arial" w:cs="Arial"/>
                <w:b/>
              </w:rPr>
              <w:t>consentimiento</w:t>
            </w:r>
            <w:r w:rsidR="001A7F13" w:rsidRPr="008079D8">
              <w:rPr>
                <w:rFonts w:ascii="Arial" w:hAnsi="Arial" w:cs="Arial"/>
                <w:b/>
              </w:rPr>
              <w:t xml:space="preserve"> para el tratamiento de tus datos personales</w:t>
            </w:r>
            <w:r w:rsidRPr="002F7F0E">
              <w:rPr>
                <w:rFonts w:ascii="Arial" w:hAnsi="Arial" w:cs="Arial"/>
                <w:b/>
              </w:rPr>
              <w:t>?</w:t>
            </w:r>
          </w:p>
          <w:p w14:paraId="67361171" w14:textId="77777777" w:rsidR="00707FA1" w:rsidRPr="002F7F0E" w:rsidRDefault="00707FA1" w:rsidP="004F610C">
            <w:pPr>
              <w:spacing w:after="0"/>
              <w:rPr>
                <w:rFonts w:ascii="Arial" w:hAnsi="Arial" w:cs="Arial"/>
                <w:b/>
              </w:rPr>
            </w:pPr>
          </w:p>
          <w:p w14:paraId="204802B4" w14:textId="63437B70" w:rsidR="00707FA1" w:rsidRPr="002F7F0E" w:rsidRDefault="00707FA1" w:rsidP="004F610C">
            <w:pPr>
              <w:spacing w:after="0"/>
              <w:jc w:val="both"/>
              <w:rPr>
                <w:rFonts w:ascii="Arial" w:hAnsi="Arial" w:cs="Arial"/>
              </w:rPr>
            </w:pPr>
            <w:r w:rsidRPr="002F7F0E">
              <w:rPr>
                <w:rFonts w:ascii="Arial" w:hAnsi="Arial" w:cs="Arial"/>
              </w:rPr>
              <w:t xml:space="preserve">Puedes </w:t>
            </w:r>
            <w:r w:rsidR="00E86AB4" w:rsidRPr="008079D8">
              <w:rPr>
                <w:rFonts w:ascii="Arial" w:hAnsi="Arial" w:cs="Arial"/>
              </w:rPr>
              <w:t xml:space="preserve">hacerlo en </w:t>
            </w:r>
            <w:r w:rsidRPr="002F7F0E">
              <w:rPr>
                <w:rFonts w:ascii="Arial" w:hAnsi="Arial" w:cs="Arial"/>
              </w:rPr>
              <w:t>cualquier momento, sin embargo</w:t>
            </w:r>
            <w:r w:rsidR="00E86AB4" w:rsidRPr="008079D8">
              <w:rPr>
                <w:rFonts w:ascii="Arial" w:hAnsi="Arial" w:cs="Arial"/>
              </w:rPr>
              <w:t>,</w:t>
            </w:r>
            <w:r w:rsidRPr="002F7F0E">
              <w:rPr>
                <w:rFonts w:ascii="Arial" w:hAnsi="Arial" w:cs="Arial"/>
              </w:rPr>
              <w:t xml:space="preserve"> es importante que tengas en cuenta que no en todos los caso</w:t>
            </w:r>
            <w:r w:rsidR="00E86AB4">
              <w:rPr>
                <w:rFonts w:ascii="Arial" w:hAnsi="Arial" w:cs="Arial"/>
              </w:rPr>
              <w:t>s podremos atender tu solicitu</w:t>
            </w:r>
            <w:r w:rsidR="00E86AB4" w:rsidRPr="008079D8">
              <w:rPr>
                <w:rFonts w:ascii="Arial" w:hAnsi="Arial" w:cs="Arial"/>
              </w:rPr>
              <w:t xml:space="preserve">d, </w:t>
            </w:r>
            <w:r w:rsidRPr="002F7F0E">
              <w:rPr>
                <w:rFonts w:ascii="Arial" w:hAnsi="Arial" w:cs="Arial"/>
              </w:rPr>
              <w:t>ya que es posible que por alguna obligación legal o contractual requiramos segui</w:t>
            </w:r>
            <w:r w:rsidR="00E86AB4">
              <w:rPr>
                <w:rFonts w:ascii="Arial" w:hAnsi="Arial" w:cs="Arial"/>
              </w:rPr>
              <w:t>r tratando tus datos personale</w:t>
            </w:r>
            <w:r w:rsidR="00E86AB4" w:rsidRPr="008079D8">
              <w:rPr>
                <w:rFonts w:ascii="Arial" w:hAnsi="Arial" w:cs="Arial"/>
              </w:rPr>
              <w:t>s;</w:t>
            </w:r>
            <w:r w:rsidRPr="008079D8">
              <w:rPr>
                <w:rFonts w:ascii="Arial" w:hAnsi="Arial" w:cs="Arial"/>
              </w:rPr>
              <w:t xml:space="preserve"> </w:t>
            </w:r>
            <w:r w:rsidRPr="002F7F0E">
              <w:rPr>
                <w:rFonts w:ascii="Arial" w:hAnsi="Arial" w:cs="Arial"/>
              </w:rPr>
              <w:t>asimism</w:t>
            </w:r>
            <w:r w:rsidRPr="008079D8">
              <w:rPr>
                <w:rFonts w:ascii="Arial" w:hAnsi="Arial" w:cs="Arial"/>
              </w:rPr>
              <w:t>o</w:t>
            </w:r>
            <w:r w:rsidR="00E86AB4" w:rsidRPr="008079D8">
              <w:rPr>
                <w:rFonts w:ascii="Arial" w:hAnsi="Arial" w:cs="Arial"/>
              </w:rPr>
              <w:t>,</w:t>
            </w:r>
            <w:r w:rsidRPr="008079D8">
              <w:rPr>
                <w:rFonts w:ascii="Arial" w:hAnsi="Arial" w:cs="Arial"/>
              </w:rPr>
              <w:t xml:space="preserve"> </w:t>
            </w:r>
            <w:r w:rsidRPr="002F7F0E">
              <w:rPr>
                <w:rFonts w:ascii="Arial" w:hAnsi="Arial" w:cs="Arial"/>
              </w:rPr>
              <w:t>debes considerar que para ciertas finalidades la revocación de tu consentimiento implicará que no puedas continuar con el trámite respectivo o que no podamos brindarte el servicio para el cual recabamos tu información personal.</w:t>
            </w:r>
          </w:p>
          <w:p w14:paraId="059C8764" w14:textId="77777777" w:rsidR="00707FA1" w:rsidRPr="002F7F0E" w:rsidRDefault="00707FA1" w:rsidP="004F610C">
            <w:pPr>
              <w:spacing w:after="0"/>
              <w:jc w:val="both"/>
              <w:rPr>
                <w:rFonts w:ascii="Arial" w:hAnsi="Arial" w:cs="Arial"/>
              </w:rPr>
            </w:pPr>
            <w:r w:rsidRPr="002F7F0E">
              <w:rPr>
                <w:rFonts w:ascii="Arial" w:hAnsi="Arial" w:cs="Arial"/>
              </w:rPr>
              <w:t xml:space="preserve"> </w:t>
            </w:r>
          </w:p>
          <w:p w14:paraId="6102AC31" w14:textId="643C7CE0" w:rsidR="00707FA1" w:rsidRDefault="00B86CCC" w:rsidP="004F610C">
            <w:pPr>
              <w:spacing w:after="0"/>
              <w:jc w:val="both"/>
              <w:rPr>
                <w:rFonts w:ascii="Arial" w:hAnsi="Arial" w:cs="Arial"/>
              </w:rPr>
            </w:pPr>
            <w:r w:rsidRPr="008079D8">
              <w:rPr>
                <w:rFonts w:ascii="Arial" w:hAnsi="Arial" w:cs="Arial"/>
              </w:rPr>
              <w:t xml:space="preserve">En caso de que desees </w:t>
            </w:r>
            <w:r w:rsidR="00707FA1" w:rsidRPr="002F7F0E">
              <w:rPr>
                <w:rFonts w:ascii="Arial" w:hAnsi="Arial" w:cs="Arial"/>
              </w:rPr>
              <w:t>revocar tu consentimiento, deberás presentar escrito libre ante la Unidad de Transparencia del IEEM, que deberá contener nombre y firma</w:t>
            </w:r>
            <w:r w:rsidR="00C66D88">
              <w:rPr>
                <w:rFonts w:ascii="Arial" w:hAnsi="Arial" w:cs="Arial"/>
              </w:rPr>
              <w:t xml:space="preserve">, </w:t>
            </w:r>
            <w:r w:rsidR="00C66D88" w:rsidRPr="008079D8">
              <w:rPr>
                <w:rFonts w:ascii="Arial" w:hAnsi="Arial" w:cs="Arial"/>
              </w:rPr>
              <w:t>así como</w:t>
            </w:r>
            <w:r w:rsidR="00707FA1" w:rsidRPr="008079D8">
              <w:rPr>
                <w:rFonts w:ascii="Arial" w:hAnsi="Arial" w:cs="Arial"/>
              </w:rPr>
              <w:t xml:space="preserve"> </w:t>
            </w:r>
            <w:r w:rsidR="00C66D88" w:rsidRPr="008079D8">
              <w:rPr>
                <w:rFonts w:ascii="Arial" w:hAnsi="Arial" w:cs="Arial"/>
              </w:rPr>
              <w:t xml:space="preserve">la </w:t>
            </w:r>
            <w:r w:rsidR="00707FA1" w:rsidRPr="002F7F0E">
              <w:rPr>
                <w:rFonts w:ascii="Arial" w:hAnsi="Arial" w:cs="Arial"/>
              </w:rPr>
              <w:t>copia de tu identificación oficial para acreditar tu identidad.</w:t>
            </w:r>
          </w:p>
          <w:p w14:paraId="3E94BBBA" w14:textId="77777777" w:rsidR="00707FA1" w:rsidRDefault="00707FA1" w:rsidP="004F610C">
            <w:pPr>
              <w:spacing w:after="0"/>
              <w:jc w:val="both"/>
              <w:rPr>
                <w:rFonts w:ascii="Arial" w:hAnsi="Arial" w:cs="Arial"/>
              </w:rPr>
            </w:pPr>
          </w:p>
          <w:p w14:paraId="6AF2A5EF" w14:textId="77777777" w:rsidR="00707FA1" w:rsidRPr="002F7F0E" w:rsidRDefault="00707FA1" w:rsidP="004F610C">
            <w:pPr>
              <w:spacing w:after="0"/>
              <w:jc w:val="both"/>
              <w:rPr>
                <w:rFonts w:ascii="Arial" w:hAnsi="Arial" w:cs="Arial"/>
              </w:rPr>
            </w:pPr>
          </w:p>
        </w:tc>
      </w:tr>
      <w:tr w:rsidR="00707FA1" w:rsidRPr="002F7F0E" w14:paraId="5073F443" w14:textId="77777777" w:rsidTr="004F610C">
        <w:tc>
          <w:tcPr>
            <w:tcW w:w="8828" w:type="dxa"/>
          </w:tcPr>
          <w:p w14:paraId="70F3A5FF" w14:textId="77777777" w:rsidR="00707FA1" w:rsidRPr="002F7F0E" w:rsidRDefault="00707FA1" w:rsidP="00EF313A">
            <w:pPr>
              <w:spacing w:after="0"/>
              <w:jc w:val="both"/>
              <w:rPr>
                <w:rFonts w:ascii="Arial" w:hAnsi="Arial" w:cs="Arial"/>
                <w:b/>
              </w:rPr>
            </w:pPr>
            <w:r w:rsidRPr="002F7F0E">
              <w:rPr>
                <w:rFonts w:ascii="Arial" w:hAnsi="Arial" w:cs="Arial"/>
                <w:b/>
              </w:rPr>
              <w:lastRenderedPageBreak/>
              <w:t>¿Puedes limitar el uso o divulgación y la portabilidad de tus datos personales?</w:t>
            </w:r>
          </w:p>
          <w:p w14:paraId="4E3416E8" w14:textId="77777777" w:rsidR="00707FA1" w:rsidRPr="002F7F0E" w:rsidRDefault="00707FA1" w:rsidP="004F610C">
            <w:pPr>
              <w:spacing w:after="0"/>
              <w:rPr>
                <w:rFonts w:ascii="Arial" w:hAnsi="Arial" w:cs="Arial"/>
                <w:b/>
              </w:rPr>
            </w:pPr>
          </w:p>
          <w:p w14:paraId="3F5F9215" w14:textId="77777777" w:rsidR="00707FA1" w:rsidRPr="002F7F0E" w:rsidRDefault="00707FA1" w:rsidP="004F610C">
            <w:pPr>
              <w:spacing w:after="0"/>
              <w:jc w:val="both"/>
              <w:rPr>
                <w:rFonts w:ascii="Arial" w:hAnsi="Arial" w:cs="Arial"/>
              </w:rPr>
            </w:pPr>
          </w:p>
        </w:tc>
      </w:tr>
      <w:tr w:rsidR="00707FA1" w:rsidRPr="002F7F0E" w14:paraId="6E40E293" w14:textId="77777777" w:rsidTr="004F610C">
        <w:tc>
          <w:tcPr>
            <w:tcW w:w="8828" w:type="dxa"/>
          </w:tcPr>
          <w:p w14:paraId="0B6E96DE" w14:textId="77777777" w:rsidR="00707FA1" w:rsidRPr="002F7F0E" w:rsidRDefault="00707FA1" w:rsidP="004F610C">
            <w:pPr>
              <w:spacing w:after="0"/>
              <w:rPr>
                <w:rFonts w:ascii="Arial" w:hAnsi="Arial" w:cs="Arial"/>
                <w:b/>
              </w:rPr>
            </w:pPr>
            <w:r w:rsidRPr="002F7F0E">
              <w:rPr>
                <w:rFonts w:ascii="Arial" w:hAnsi="Arial" w:cs="Arial"/>
                <w:b/>
              </w:rPr>
              <w:t>¿Cómo puedes informarte sobre los cambios a este aviso de privacidad?</w:t>
            </w:r>
          </w:p>
          <w:p w14:paraId="2C9E8509" w14:textId="77777777" w:rsidR="00707FA1" w:rsidRPr="002F7F0E" w:rsidRDefault="00707FA1" w:rsidP="004F610C">
            <w:pPr>
              <w:spacing w:after="0"/>
              <w:rPr>
                <w:rFonts w:ascii="Arial" w:hAnsi="Arial" w:cs="Arial"/>
                <w:b/>
              </w:rPr>
            </w:pPr>
          </w:p>
          <w:p w14:paraId="5862818F" w14:textId="77777777" w:rsidR="00707FA1" w:rsidRPr="002F7F0E" w:rsidRDefault="00707FA1" w:rsidP="004F610C">
            <w:pPr>
              <w:spacing w:after="0"/>
              <w:jc w:val="both"/>
              <w:rPr>
                <w:rFonts w:ascii="Arial" w:hAnsi="Arial" w:cs="Arial"/>
              </w:rPr>
            </w:pPr>
            <w:r w:rsidRPr="002F7F0E">
              <w:rPr>
                <w:rFonts w:ascii="Arial" w:hAnsi="Arial" w:cs="Arial"/>
              </w:rPr>
              <w:t>Cualquier modificación al aviso de privacida</w:t>
            </w:r>
            <w:r w:rsidRPr="008079D8">
              <w:rPr>
                <w:rFonts w:ascii="Arial" w:hAnsi="Arial" w:cs="Arial"/>
              </w:rPr>
              <w:t xml:space="preserve">d, </w:t>
            </w:r>
            <w:r w:rsidRPr="002F7F0E">
              <w:rPr>
                <w:rFonts w:ascii="Arial" w:hAnsi="Arial" w:cs="Arial"/>
              </w:rPr>
              <w:t xml:space="preserve">será publicado en la página electrónica del IEEM </w:t>
            </w:r>
            <w:hyperlink r:id="rId10" w:history="1">
              <w:r w:rsidRPr="002F7F0E">
                <w:rPr>
                  <w:rStyle w:val="Hipervnculo"/>
                  <w:rFonts w:ascii="Arial" w:hAnsi="Arial" w:cs="Arial"/>
                </w:rPr>
                <w:t>http://www.ieem.org.mx/</w:t>
              </w:r>
            </w:hyperlink>
            <w:r w:rsidRPr="002F7F0E">
              <w:rPr>
                <w:rFonts w:ascii="Arial" w:hAnsi="Arial" w:cs="Arial"/>
              </w:rPr>
              <w:t xml:space="preserve">, en el vínculo institucional del portal de Transparencia y Acceso a la Información, rubro Avisos de Privacidad y Protección de Datos Personales, apartado “Conoce los avisos de privacidad del IEEM”   </w:t>
            </w:r>
            <w:hyperlink r:id="rId11" w:history="1">
              <w:r w:rsidRPr="002F7F0E">
                <w:rPr>
                  <w:rStyle w:val="Hipervnculo"/>
                  <w:rFonts w:ascii="Arial" w:hAnsi="Arial" w:cs="Arial"/>
                </w:rPr>
                <w:t>http://www.ieem.org.mx/transparencia2/avisoprivacidad.php</w:t>
              </w:r>
            </w:hyperlink>
            <w:r w:rsidRPr="002F7F0E">
              <w:rPr>
                <w:rFonts w:ascii="Arial" w:hAnsi="Arial" w:cs="Arial"/>
              </w:rPr>
              <w:t xml:space="preserve"> </w:t>
            </w:r>
          </w:p>
          <w:p w14:paraId="56113C3D" w14:textId="77777777" w:rsidR="00707FA1" w:rsidRPr="002F7F0E" w:rsidRDefault="00707FA1" w:rsidP="004F610C">
            <w:pPr>
              <w:spacing w:after="0"/>
              <w:jc w:val="both"/>
              <w:rPr>
                <w:rFonts w:ascii="Arial" w:hAnsi="Arial" w:cs="Arial"/>
                <w:color w:val="000000"/>
              </w:rPr>
            </w:pPr>
          </w:p>
        </w:tc>
      </w:tr>
      <w:tr w:rsidR="00707FA1" w:rsidRPr="002F7F0E" w14:paraId="194D50BA" w14:textId="77777777" w:rsidTr="004F610C">
        <w:tc>
          <w:tcPr>
            <w:tcW w:w="8828" w:type="dxa"/>
          </w:tcPr>
          <w:p w14:paraId="4A410941" w14:textId="77777777" w:rsidR="00707FA1" w:rsidRPr="002F7F0E" w:rsidRDefault="00707FA1" w:rsidP="004F610C">
            <w:pPr>
              <w:spacing w:after="0"/>
              <w:rPr>
                <w:rFonts w:ascii="Arial" w:hAnsi="Arial" w:cs="Arial"/>
                <w:b/>
              </w:rPr>
            </w:pPr>
            <w:r w:rsidRPr="002F7F0E">
              <w:rPr>
                <w:rFonts w:ascii="Arial" w:hAnsi="Arial" w:cs="Arial"/>
                <w:b/>
              </w:rPr>
              <w:t>¿Este Sistema de Datos Personales cuenta con Encargado?</w:t>
            </w:r>
          </w:p>
          <w:p w14:paraId="3C0CD329" w14:textId="77777777" w:rsidR="00707FA1" w:rsidRPr="002F7F0E" w:rsidRDefault="00707FA1" w:rsidP="004F610C">
            <w:pPr>
              <w:spacing w:after="0"/>
              <w:rPr>
                <w:rFonts w:ascii="Arial" w:hAnsi="Arial" w:cs="Arial"/>
                <w:b/>
              </w:rPr>
            </w:pPr>
            <w:r w:rsidRPr="002F7F0E">
              <w:rPr>
                <w:rFonts w:ascii="Arial" w:hAnsi="Arial" w:cs="Arial"/>
                <w:b/>
                <w:noProof/>
                <w:lang w:val="es-ES" w:eastAsia="es-ES"/>
              </w:rPr>
              <mc:AlternateContent>
                <mc:Choice Requires="wps">
                  <w:drawing>
                    <wp:anchor distT="0" distB="0" distL="114300" distR="114300" simplePos="0" relativeHeight="251661312" behindDoc="0" locked="0" layoutInCell="1" allowOverlap="1" wp14:anchorId="57B3B299" wp14:editId="23D76D27">
                      <wp:simplePos x="0" y="0"/>
                      <wp:positionH relativeFrom="column">
                        <wp:posOffset>760758</wp:posOffset>
                      </wp:positionH>
                      <wp:positionV relativeFrom="paragraph">
                        <wp:posOffset>146846</wp:posOffset>
                      </wp:positionV>
                      <wp:extent cx="272956" cy="225188"/>
                      <wp:effectExtent l="0" t="0" r="13335" b="22860"/>
                      <wp:wrapNone/>
                      <wp:docPr id="21" name="Rectángulo 21"/>
                      <wp:cNvGraphicFramePr/>
                      <a:graphic xmlns:a="http://schemas.openxmlformats.org/drawingml/2006/main">
                        <a:graphicData uri="http://schemas.microsoft.com/office/word/2010/wordprocessingShape">
                          <wps:wsp>
                            <wps:cNvSpPr/>
                            <wps:spPr>
                              <a:xfrm>
                                <a:off x="0" y="0"/>
                                <a:ext cx="272956" cy="22518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2111B4" id="Rectángulo 21" o:spid="_x0000_s1026" style="position:absolute;margin-left:59.9pt;margin-top:11.55pt;width:21.5pt;height:1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" fillcolor="white [3201]" strokecolor="black [3200]" strokeweight="1pt"/>
                  </w:pict>
                </mc:Fallback>
              </mc:AlternateContent>
            </w:r>
          </w:p>
          <w:p w14:paraId="530DAFD9" w14:textId="07E573A7" w:rsidR="00707FA1" w:rsidRPr="002F7F0E" w:rsidRDefault="00707FA1" w:rsidP="004F610C">
            <w:pPr>
              <w:spacing w:after="0"/>
              <w:ind w:left="720"/>
              <w:contextualSpacing/>
              <w:jc w:val="both"/>
              <w:rPr>
                <w:rFonts w:ascii="Arial" w:hAnsi="Arial" w:cs="Arial"/>
              </w:rPr>
            </w:pPr>
            <w:r w:rsidRPr="002F7F0E">
              <w:rPr>
                <w:rFonts w:ascii="Arial" w:hAnsi="Arial" w:cs="Arial"/>
              </w:rPr>
              <w:t xml:space="preserve">No                             </w:t>
            </w:r>
            <w:r w:rsidR="008C5B64" w:rsidRPr="00EF313A">
              <w:rPr>
                <w:rFonts w:ascii="Arial" w:hAnsi="Arial" w:cs="Arial"/>
              </w:rPr>
              <w:t>Sí</w:t>
            </w:r>
            <w:r w:rsidRPr="00EF313A">
              <w:rPr>
                <w:rFonts w:ascii="Arial" w:hAnsi="Arial" w:cs="Arial"/>
              </w:rPr>
              <w:t xml:space="preserve"> </w:t>
            </w:r>
            <w:r w:rsidR="00EF313A" w:rsidRPr="00EF313A">
              <w:rPr>
                <w:rFonts w:ascii="Arial" w:hAnsi="Arial" w:cs="Arial"/>
              </w:rPr>
              <w:t xml:space="preserve"> </w:t>
            </w:r>
            <w:r w:rsidRPr="002F7F0E">
              <w:rPr>
                <w:rFonts w:ascii="Arial" w:hAnsi="Arial" w:cs="Arial"/>
                <w:noProof/>
                <w:lang w:val="es-ES" w:eastAsia="es-ES"/>
              </w:rPr>
              <w:drawing>
                <wp:inline distT="0" distB="0" distL="0" distR="0" wp14:anchorId="1A833548" wp14:editId="369FC2E7">
                  <wp:extent cx="280670" cy="237490"/>
                  <wp:effectExtent l="0" t="0" r="508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670" cy="237490"/>
                          </a:xfrm>
                          <a:prstGeom prst="rect">
                            <a:avLst/>
                          </a:prstGeom>
                          <a:noFill/>
                        </pic:spPr>
                      </pic:pic>
                    </a:graphicData>
                  </a:graphic>
                </wp:inline>
              </w:drawing>
            </w:r>
          </w:p>
          <w:p w14:paraId="4F1FFD82" w14:textId="77777777" w:rsidR="00707FA1" w:rsidRPr="002F7F0E" w:rsidRDefault="00707FA1" w:rsidP="004F610C">
            <w:pPr>
              <w:spacing w:after="0"/>
              <w:ind w:left="720"/>
              <w:contextualSpacing/>
              <w:jc w:val="both"/>
              <w:rPr>
                <w:rFonts w:ascii="Arial" w:hAnsi="Arial" w:cs="Arial"/>
              </w:rPr>
            </w:pPr>
          </w:p>
        </w:tc>
      </w:tr>
      <w:tr w:rsidR="00707FA1" w:rsidRPr="002F7F0E" w14:paraId="6F77FA72" w14:textId="77777777" w:rsidTr="004F610C">
        <w:tc>
          <w:tcPr>
            <w:tcW w:w="8828" w:type="dxa"/>
          </w:tcPr>
          <w:p w14:paraId="461EA3A5" w14:textId="77777777" w:rsidR="00707FA1" w:rsidRPr="002F7F0E" w:rsidRDefault="00707FA1" w:rsidP="004F610C">
            <w:pPr>
              <w:spacing w:after="0"/>
              <w:jc w:val="both"/>
              <w:rPr>
                <w:rFonts w:ascii="Arial" w:hAnsi="Arial" w:cs="Arial"/>
                <w:b/>
              </w:rPr>
            </w:pPr>
            <w:r w:rsidRPr="002F7F0E">
              <w:rPr>
                <w:rFonts w:ascii="Arial" w:hAnsi="Arial" w:cs="Arial"/>
                <w:b/>
              </w:rPr>
              <w:t>¿Qué procedimiento puedes realizar para ejercer tu derecho a la Portabilidad de Datos Personales?</w:t>
            </w:r>
          </w:p>
          <w:p w14:paraId="2078D400" w14:textId="77777777" w:rsidR="00707FA1" w:rsidRPr="002F7F0E" w:rsidRDefault="00707FA1" w:rsidP="004F610C">
            <w:pPr>
              <w:spacing w:after="0"/>
              <w:rPr>
                <w:rFonts w:ascii="Arial" w:hAnsi="Arial" w:cs="Arial"/>
                <w:b/>
              </w:rPr>
            </w:pPr>
          </w:p>
          <w:p w14:paraId="5669BC6C" w14:textId="77777777" w:rsidR="00707FA1" w:rsidRPr="002F7F0E" w:rsidRDefault="00707FA1" w:rsidP="004F610C">
            <w:pPr>
              <w:spacing w:after="0"/>
              <w:jc w:val="both"/>
              <w:rPr>
                <w:rFonts w:ascii="Arial" w:hAnsi="Arial" w:cs="Arial"/>
              </w:rPr>
            </w:pPr>
            <w:r w:rsidRPr="002F7F0E">
              <w:rPr>
                <w:rFonts w:ascii="Arial" w:hAnsi="Arial" w:cs="Arial"/>
              </w:rPr>
              <w:t>Se ajustará a lo dispuesto por el Capítulo III de los “Lineamientos que establecen los parámetros, modalidades y procedimientos para la Portabilidad de Datos Personales” aprobados por el Sistema Nacional de Transparencia, Acceso a la Información Pública y Protección de Datos Personales.</w:t>
            </w:r>
          </w:p>
          <w:p w14:paraId="316E4C75" w14:textId="77777777" w:rsidR="00707FA1" w:rsidRPr="002F7F0E" w:rsidRDefault="00707FA1" w:rsidP="004F610C">
            <w:pPr>
              <w:spacing w:after="0"/>
              <w:jc w:val="both"/>
              <w:rPr>
                <w:rFonts w:ascii="Arial" w:hAnsi="Arial" w:cs="Arial"/>
                <w:lang w:val="es-ES"/>
              </w:rPr>
            </w:pPr>
          </w:p>
        </w:tc>
      </w:tr>
      <w:tr w:rsidR="00707FA1" w:rsidRPr="002F7F0E" w14:paraId="59476884" w14:textId="77777777" w:rsidTr="004F610C">
        <w:tc>
          <w:tcPr>
            <w:tcW w:w="8828" w:type="dxa"/>
          </w:tcPr>
          <w:p w14:paraId="68CFCE5D" w14:textId="0892759C" w:rsidR="00707FA1" w:rsidRDefault="00707FA1" w:rsidP="004F610C">
            <w:pPr>
              <w:spacing w:after="0"/>
              <w:rPr>
                <w:rFonts w:ascii="Arial" w:hAnsi="Arial" w:cs="Arial"/>
                <w:b/>
              </w:rPr>
            </w:pPr>
            <w:r w:rsidRPr="002F7F0E">
              <w:rPr>
                <w:rFonts w:ascii="Arial" w:hAnsi="Arial" w:cs="Arial"/>
                <w:b/>
              </w:rPr>
              <w:t>¿Cuál es el domicilio del INFOEM?</w:t>
            </w:r>
            <w:r w:rsidR="00D90CB3">
              <w:rPr>
                <w:rFonts w:ascii="Arial" w:hAnsi="Arial" w:cs="Arial"/>
                <w:b/>
              </w:rPr>
              <w:t xml:space="preserve"> </w:t>
            </w:r>
          </w:p>
          <w:p w14:paraId="75B68E07" w14:textId="77777777" w:rsidR="00EF313A" w:rsidRPr="002F7F0E" w:rsidRDefault="00EF313A" w:rsidP="004F610C">
            <w:pPr>
              <w:spacing w:after="0"/>
              <w:rPr>
                <w:rFonts w:ascii="Arial" w:hAnsi="Arial" w:cs="Arial"/>
                <w:b/>
              </w:rPr>
            </w:pPr>
          </w:p>
          <w:p w14:paraId="072CB5CF" w14:textId="7729F1F9" w:rsidR="00707FA1" w:rsidRPr="002F7F0E" w:rsidRDefault="00707FA1" w:rsidP="00EF313A">
            <w:pPr>
              <w:spacing w:after="0"/>
              <w:jc w:val="both"/>
              <w:rPr>
                <w:rFonts w:ascii="Arial" w:hAnsi="Arial" w:cs="Arial"/>
              </w:rPr>
            </w:pPr>
            <w:r w:rsidRPr="002F7F0E">
              <w:rPr>
                <w:rFonts w:ascii="Arial" w:hAnsi="Arial" w:cs="Arial"/>
              </w:rPr>
              <w:t>El Instituto de Transparencia, Acceso a la Información Pública y Protección de Datos Personales del Estado de México y Municipios</w:t>
            </w:r>
            <w:r w:rsidRPr="00EF313A">
              <w:rPr>
                <w:rFonts w:ascii="Arial" w:hAnsi="Arial" w:cs="Arial"/>
              </w:rPr>
              <w:t xml:space="preserve">, </w:t>
            </w:r>
            <w:r w:rsidRPr="002F7F0E">
              <w:rPr>
                <w:rFonts w:ascii="Arial" w:hAnsi="Arial" w:cs="Arial"/>
              </w:rPr>
              <w:t>es el órgano garante competente para orientar, proteger o recibir denuncias relacionadas con el tratamiento de datos personales y ejercicio de derechos ARCO; su domicilio se encuentra ubicado en Calle Pino Suárez sin número, actualmente Carretera Toluca-Ixtapan # 111, Colonia La Michoacana; Metepec Estado de México, C.P. 52166, o bien</w:t>
            </w:r>
            <w:r w:rsidR="00683E2C" w:rsidRPr="00EF313A">
              <w:rPr>
                <w:rFonts w:ascii="Arial" w:hAnsi="Arial" w:cs="Arial"/>
              </w:rPr>
              <w:t>,</w:t>
            </w:r>
            <w:r w:rsidRPr="00EF313A">
              <w:rPr>
                <w:rFonts w:ascii="Arial" w:hAnsi="Arial" w:cs="Arial"/>
              </w:rPr>
              <w:t xml:space="preserve"> </w:t>
            </w:r>
            <w:r w:rsidRPr="002F7F0E">
              <w:rPr>
                <w:rFonts w:ascii="Arial" w:hAnsi="Arial" w:cs="Arial"/>
              </w:rPr>
              <w:t>puedes contactar</w:t>
            </w:r>
            <w:r w:rsidR="00D31770">
              <w:rPr>
                <w:rFonts w:ascii="Arial" w:hAnsi="Arial" w:cs="Arial"/>
              </w:rPr>
              <w:t xml:space="preserve">te al teléfono 01 800 821 04 41, </w:t>
            </w:r>
            <w:r w:rsidR="00D31770" w:rsidRPr="00EF313A">
              <w:rPr>
                <w:rFonts w:ascii="Arial" w:hAnsi="Arial" w:cs="Arial"/>
              </w:rPr>
              <w:t>así como</w:t>
            </w:r>
            <w:r w:rsidR="00D31770" w:rsidRPr="00D31770">
              <w:rPr>
                <w:rFonts w:ascii="Arial" w:hAnsi="Arial" w:cs="Arial"/>
                <w:color w:val="00B0F0"/>
              </w:rPr>
              <w:t xml:space="preserve"> </w:t>
            </w:r>
            <w:r w:rsidRPr="002F7F0E">
              <w:rPr>
                <w:rFonts w:ascii="Arial" w:hAnsi="Arial" w:cs="Arial"/>
              </w:rPr>
              <w:t>en el correo electrónico cat@infoem.org.mx</w:t>
            </w:r>
          </w:p>
        </w:tc>
      </w:tr>
    </w:tbl>
    <w:p w14:paraId="23817123" w14:textId="77777777" w:rsidR="00707FA1" w:rsidRPr="002F7F0E" w:rsidRDefault="00707FA1" w:rsidP="00707FA1">
      <w:pPr>
        <w:spacing w:after="0"/>
        <w:rPr>
          <w:rFonts w:ascii="Arial" w:hAnsi="Arial" w:cs="Arial"/>
        </w:rPr>
      </w:pPr>
    </w:p>
    <w:p w14:paraId="37DE15BF" w14:textId="77777777" w:rsidR="00707FA1" w:rsidRPr="002F7F0E" w:rsidRDefault="00707FA1" w:rsidP="00707FA1">
      <w:pPr>
        <w:spacing w:after="0"/>
        <w:rPr>
          <w:rFonts w:ascii="Arial" w:hAnsi="Arial" w:cs="Arial"/>
        </w:rPr>
      </w:pPr>
    </w:p>
    <w:p w14:paraId="5DF5058B" w14:textId="77777777" w:rsidR="00023A70" w:rsidRDefault="00023A70">
      <w:bookmarkStart w:id="0" w:name="_GoBack"/>
      <w:bookmarkEnd w:id="0"/>
    </w:p>
    <w:sectPr w:rsidR="00023A70" w:rsidSect="00232FC2">
      <w:headerReference w:type="default" r:id="rId13"/>
      <w:footerReference w:type="default" r:id="rId14"/>
      <w:pgSz w:w="12240" w:h="15840"/>
      <w:pgMar w:top="2268" w:right="1701" w:bottom="1276" w:left="1701" w:header="709" w:footer="123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D8D1C" w14:textId="77777777" w:rsidR="009F7655" w:rsidRDefault="009F7655">
      <w:pPr>
        <w:spacing w:after="0"/>
      </w:pPr>
      <w:r>
        <w:separator/>
      </w:r>
    </w:p>
  </w:endnote>
  <w:endnote w:type="continuationSeparator" w:id="0">
    <w:p w14:paraId="260FE4B5" w14:textId="77777777" w:rsidR="009F7655" w:rsidRDefault="009F76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78189" w14:textId="77777777" w:rsidR="00965F59" w:rsidRDefault="00707FA1">
    <w:pPr>
      <w:pStyle w:val="Piedepgina"/>
    </w:pPr>
    <w:r>
      <w:rPr>
        <w:noProof/>
        <w:lang w:val="es-ES" w:eastAsia="es-ES"/>
      </w:rPr>
      <mc:AlternateContent>
        <mc:Choice Requires="wps">
          <w:drawing>
            <wp:anchor distT="0" distB="0" distL="114300" distR="114300" simplePos="0" relativeHeight="251662336" behindDoc="0" locked="0" layoutInCell="1" allowOverlap="1" wp14:anchorId="2A625713" wp14:editId="19B32D73">
              <wp:simplePos x="0" y="0"/>
              <wp:positionH relativeFrom="column">
                <wp:posOffset>715006</wp:posOffset>
              </wp:positionH>
              <wp:positionV relativeFrom="paragraph">
                <wp:posOffset>149872</wp:posOffset>
              </wp:positionV>
              <wp:extent cx="3775406" cy="471224"/>
              <wp:effectExtent l="0" t="0" r="0" b="5080"/>
              <wp:wrapNone/>
              <wp:docPr id="13" name="Cuadro de texto 13"/>
              <wp:cNvGraphicFramePr/>
              <a:graphic xmlns:a="http://schemas.openxmlformats.org/drawingml/2006/main">
                <a:graphicData uri="http://schemas.microsoft.com/office/word/2010/wordprocessingShape">
                  <wps:wsp>
                    <wps:cNvSpPr txBox="1"/>
                    <wps:spPr>
                      <a:xfrm>
                        <a:off x="0" y="0"/>
                        <a:ext cx="3775406" cy="471224"/>
                      </a:xfrm>
                      <a:prstGeom prst="rect">
                        <a:avLst/>
                      </a:prstGeom>
                      <a:solidFill>
                        <a:schemeClr val="lt1"/>
                      </a:solidFill>
                      <a:ln w="6350">
                        <a:noFill/>
                      </a:ln>
                    </wps:spPr>
                    <wps:txbx>
                      <w:txbxContent>
                        <w:p w14:paraId="066EB11A" w14:textId="77777777" w:rsidR="003B022B" w:rsidRDefault="009F76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9F4484" id="_x0000_t202" coordsize="21600,21600" o:spt="202" path="m,l,21600r21600,l21600,xe">
              <v:stroke joinstyle="miter"/>
              <v:path gradientshapeok="t" o:connecttype="rect"/>
            </v:shapetype>
            <v:shape id="Cuadro de texto 13" o:spid="_x0000_s1028" type="#_x0000_t202" style="position:absolute;margin-left:56.3pt;margin-top:11.8pt;width:297.3pt;height:37.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" fillcolor="white [3201]" stroked="f" strokeweight=".5pt">
              <v:textbox>
                <w:txbxContent>
                  <w:p w:rsidR="003B022B" w:rsidRDefault="00707FA1"/>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B12EF" w14:textId="77777777" w:rsidR="009F7655" w:rsidRDefault="009F7655">
      <w:pPr>
        <w:spacing w:after="0"/>
      </w:pPr>
      <w:r>
        <w:separator/>
      </w:r>
    </w:p>
  </w:footnote>
  <w:footnote w:type="continuationSeparator" w:id="0">
    <w:p w14:paraId="4FBD7C4A" w14:textId="77777777" w:rsidR="009F7655" w:rsidRDefault="009F765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1A8FA" w14:textId="77777777" w:rsidR="00965F59" w:rsidRDefault="00707FA1">
    <w:pPr>
      <w:pStyle w:val="Encabezado"/>
    </w:pPr>
    <w:r>
      <w:rPr>
        <w:noProof/>
        <w:lang w:val="es-ES" w:eastAsia="es-ES"/>
      </w:rPr>
      <w:drawing>
        <wp:anchor distT="0" distB="0" distL="114300" distR="114300" simplePos="0" relativeHeight="251661312" behindDoc="1" locked="0" layoutInCell="1" allowOverlap="1" wp14:anchorId="7F77719C" wp14:editId="244E71EC">
          <wp:simplePos x="0" y="0"/>
          <wp:positionH relativeFrom="margin">
            <wp:posOffset>4048125</wp:posOffset>
          </wp:positionH>
          <wp:positionV relativeFrom="paragraph">
            <wp:posOffset>137795</wp:posOffset>
          </wp:positionV>
          <wp:extent cx="1518285" cy="618490"/>
          <wp:effectExtent l="0" t="0" r="5715" b="0"/>
          <wp:wrapTight wrapText="bothSides">
            <wp:wrapPolygon edited="0">
              <wp:start x="3794" y="0"/>
              <wp:lineTo x="2168" y="1996"/>
              <wp:lineTo x="1084" y="5988"/>
              <wp:lineTo x="1355" y="10645"/>
              <wp:lineTo x="0" y="18628"/>
              <wp:lineTo x="0" y="20624"/>
              <wp:lineTo x="1084" y="20624"/>
              <wp:lineTo x="21410" y="20624"/>
              <wp:lineTo x="21410" y="0"/>
              <wp:lineTo x="6504" y="0"/>
              <wp:lineTo x="3794" y="0"/>
            </wp:wrapPolygon>
          </wp:wrapTight>
          <wp:docPr id="12" name="Imagen 12" descr="http://www.ieem.org.mx/img/TRANSPARENCIA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eem.org.mx/img/TRANSPARENCIA_2018.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518285" cy="6184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mc:AlternateContent>
        <mc:Choice Requires="wps">
          <w:drawing>
            <wp:anchor distT="0" distB="0" distL="114300" distR="114300" simplePos="0" relativeHeight="251660288" behindDoc="0" locked="0" layoutInCell="1" allowOverlap="1" wp14:anchorId="70753523" wp14:editId="5B8467B7">
              <wp:simplePos x="0" y="0"/>
              <wp:positionH relativeFrom="column">
                <wp:posOffset>4383682</wp:posOffset>
              </wp:positionH>
              <wp:positionV relativeFrom="paragraph">
                <wp:posOffset>526636</wp:posOffset>
              </wp:positionV>
              <wp:extent cx="2159779" cy="185124"/>
              <wp:effectExtent l="0" t="0" r="0" b="5715"/>
              <wp:wrapNone/>
              <wp:docPr id="1" name="Cuadro de texto 1"/>
              <wp:cNvGraphicFramePr/>
              <a:graphic xmlns:a="http://schemas.openxmlformats.org/drawingml/2006/main">
                <a:graphicData uri="http://schemas.microsoft.com/office/word/2010/wordprocessingShape">
                  <wps:wsp>
                    <wps:cNvSpPr txBox="1"/>
                    <wps:spPr>
                      <a:xfrm>
                        <a:off x="0" y="0"/>
                        <a:ext cx="2159779" cy="185124"/>
                      </a:xfrm>
                      <a:prstGeom prst="rect">
                        <a:avLst/>
                      </a:prstGeom>
                      <a:solidFill>
                        <a:schemeClr val="lt1"/>
                      </a:solidFill>
                      <a:ln w="6350">
                        <a:noFill/>
                      </a:ln>
                    </wps:spPr>
                    <wps:txbx>
                      <w:txbxContent>
                        <w:p w14:paraId="09E35B70" w14:textId="77777777" w:rsidR="0079575D" w:rsidRDefault="009F76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917A26" id="_x0000_t202" coordsize="21600,21600" o:spt="202" path="m,l,21600r21600,l21600,xe">
              <v:stroke joinstyle="miter"/>
              <v:path gradientshapeok="t" o:connecttype="rect"/>
            </v:shapetype>
            <v:shape id="Cuadro de texto 1" o:spid="_x0000_s1026" type="#_x0000_t202" style="position:absolute;margin-left:345.15pt;margin-top:41.45pt;width:170.05pt;height:14.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" fillcolor="white [3201]" stroked="f" strokeweight=".5pt">
              <v:textbox>
                <w:txbxContent>
                  <w:p w:rsidR="0079575D" w:rsidRDefault="00707FA1"/>
                </w:txbxContent>
              </v:textbox>
            </v:shape>
          </w:pict>
        </mc:Fallback>
      </mc:AlternateContent>
    </w:r>
    <w:r>
      <w:rPr>
        <w:noProof/>
        <w:lang w:val="es-ES" w:eastAsia="es-ES"/>
      </w:rPr>
      <mc:AlternateContent>
        <mc:Choice Requires="wps">
          <w:drawing>
            <wp:anchor distT="0" distB="0" distL="114300" distR="114300" simplePos="0" relativeHeight="251663360" behindDoc="0" locked="0" layoutInCell="1" allowOverlap="1" wp14:anchorId="018BB5D2" wp14:editId="67CAE0B3">
              <wp:simplePos x="0" y="0"/>
              <wp:positionH relativeFrom="column">
                <wp:posOffset>1162105</wp:posOffset>
              </wp:positionH>
              <wp:positionV relativeFrom="paragraph">
                <wp:posOffset>-100137</wp:posOffset>
              </wp:positionV>
              <wp:extent cx="1478942" cy="906449"/>
              <wp:effectExtent l="0" t="0" r="6985" b="8255"/>
              <wp:wrapNone/>
              <wp:docPr id="27" name="Cuadro de texto 27"/>
              <wp:cNvGraphicFramePr/>
              <a:graphic xmlns:a="http://schemas.openxmlformats.org/drawingml/2006/main">
                <a:graphicData uri="http://schemas.microsoft.com/office/word/2010/wordprocessingShape">
                  <wps:wsp>
                    <wps:cNvSpPr txBox="1"/>
                    <wps:spPr>
                      <a:xfrm>
                        <a:off x="0" y="0"/>
                        <a:ext cx="1478942" cy="906449"/>
                      </a:xfrm>
                      <a:prstGeom prst="rect">
                        <a:avLst/>
                      </a:prstGeom>
                      <a:solidFill>
                        <a:schemeClr val="lt1"/>
                      </a:solidFill>
                      <a:ln w="6350">
                        <a:noFill/>
                      </a:ln>
                    </wps:spPr>
                    <wps:txbx>
                      <w:txbxContent>
                        <w:p w14:paraId="598928EB" w14:textId="77777777" w:rsidR="006376F8" w:rsidRDefault="009F76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84437C" id="Cuadro de texto 27" o:spid="_x0000_s1027" type="#_x0000_t202" style="position:absolute;margin-left:91.5pt;margin-top:-7.9pt;width:116.45pt;height:71.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" fillcolor="white [3201]" stroked="f" strokeweight=".5pt">
              <v:textbox>
                <w:txbxContent>
                  <w:p w:rsidR="006376F8" w:rsidRDefault="00707FA1"/>
                </w:txbxContent>
              </v:textbox>
            </v:shape>
          </w:pict>
        </mc:Fallback>
      </mc:AlternateContent>
    </w:r>
    <w:r>
      <w:rPr>
        <w:noProof/>
        <w:lang w:val="es-ES" w:eastAsia="es-ES"/>
      </w:rPr>
      <w:drawing>
        <wp:anchor distT="0" distB="0" distL="114300" distR="114300" simplePos="0" relativeHeight="251659264" behindDoc="1" locked="0" layoutInCell="1" allowOverlap="1" wp14:anchorId="6D1B21B2" wp14:editId="44E899D5">
          <wp:simplePos x="0" y="0"/>
          <wp:positionH relativeFrom="margin">
            <wp:posOffset>-738201</wp:posOffset>
          </wp:positionH>
          <wp:positionV relativeFrom="paragraph">
            <wp:posOffset>-513770</wp:posOffset>
          </wp:positionV>
          <wp:extent cx="7772400" cy="135936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png"/>
                  <pic:cNvPicPr/>
                </pic:nvPicPr>
                <pic:blipFill>
                  <a:blip r:embed="rId2">
                    <a:duotone>
                      <a:schemeClr val="accent3">
                        <a:shade val="45000"/>
                        <a:satMod val="135000"/>
                      </a:schemeClr>
                      <a:prstClr val="white"/>
                    </a:duotone>
                    <a:extLst>
                      <a:ext uri="{BEBA8EAE-BF5A-486C-A8C5-ECC9F3942E4B}">
                        <a14:imgProps xmlns:a14="http://schemas.microsoft.com/office/drawing/2010/main">
                          <a14:imgLayer r:embed="rId3">
                            <a14:imgEffect>
                              <a14:colorTemperature colorTemp="5900"/>
                            </a14:imgEffect>
                            <a14:imgEffect>
                              <a14:saturation sat="400000"/>
                            </a14:imgEffect>
                          </a14:imgLayer>
                        </a14:imgProps>
                      </a:ext>
                    </a:extLst>
                  </a:blip>
                  <a:stretch>
                    <a:fillRect/>
                  </a:stretch>
                </pic:blipFill>
                <pic:spPr>
                  <a:xfrm>
                    <a:off x="0" y="0"/>
                    <a:ext cx="7772400" cy="13593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F73F3"/>
    <w:multiLevelType w:val="hybridMultilevel"/>
    <w:tmpl w:val="E7043DEE"/>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63A56F80"/>
    <w:multiLevelType w:val="hybridMultilevel"/>
    <w:tmpl w:val="975C0FD8"/>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784070A5"/>
    <w:multiLevelType w:val="hybridMultilevel"/>
    <w:tmpl w:val="63DED1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E623AB4"/>
    <w:multiLevelType w:val="hybridMultilevel"/>
    <w:tmpl w:val="BAE439D4"/>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A1"/>
    <w:rsid w:val="00023A70"/>
    <w:rsid w:val="00090A87"/>
    <w:rsid w:val="000E43A3"/>
    <w:rsid w:val="00127CC1"/>
    <w:rsid w:val="001A7F13"/>
    <w:rsid w:val="003A07AB"/>
    <w:rsid w:val="003B59A2"/>
    <w:rsid w:val="003C18AD"/>
    <w:rsid w:val="00655DCA"/>
    <w:rsid w:val="00683E2C"/>
    <w:rsid w:val="00707FA1"/>
    <w:rsid w:val="008079D8"/>
    <w:rsid w:val="008C5B64"/>
    <w:rsid w:val="00903AC6"/>
    <w:rsid w:val="009F7655"/>
    <w:rsid w:val="00A20ABD"/>
    <w:rsid w:val="00A93DD3"/>
    <w:rsid w:val="00B86CCC"/>
    <w:rsid w:val="00C66D88"/>
    <w:rsid w:val="00CC34C0"/>
    <w:rsid w:val="00D31770"/>
    <w:rsid w:val="00D90CB3"/>
    <w:rsid w:val="00E86AB4"/>
    <w:rsid w:val="00EF31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1C75"/>
  <w15:chartTrackingRefBased/>
  <w15:docId w15:val="{4FDC918E-DECF-49C5-ADD4-41FB5DFB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FA1"/>
    <w:pPr>
      <w:spacing w:after="200" w:line="240" w:lineRule="auto"/>
    </w:pPr>
    <w:rPr>
      <w:rFonts w:ascii="Cambria" w:eastAsia="Cambria" w:hAnsi="Cambria"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7FA1"/>
    <w:pPr>
      <w:tabs>
        <w:tab w:val="center" w:pos="4252"/>
        <w:tab w:val="right" w:pos="8504"/>
      </w:tabs>
      <w:spacing w:after="0"/>
    </w:pPr>
  </w:style>
  <w:style w:type="character" w:customStyle="1" w:styleId="EncabezadoCar">
    <w:name w:val="Encabezado Car"/>
    <w:basedOn w:val="Fuentedeprrafopredeter"/>
    <w:link w:val="Encabezado"/>
    <w:uiPriority w:val="99"/>
    <w:rsid w:val="00707FA1"/>
    <w:rPr>
      <w:rFonts w:ascii="Cambria" w:eastAsia="Cambria" w:hAnsi="Cambria" w:cs="Times New Roman"/>
      <w:sz w:val="24"/>
      <w:szCs w:val="24"/>
      <w:lang w:val="es-ES_tradnl"/>
    </w:rPr>
  </w:style>
  <w:style w:type="paragraph" w:styleId="Piedepgina">
    <w:name w:val="footer"/>
    <w:basedOn w:val="Normal"/>
    <w:link w:val="PiedepginaCar"/>
    <w:uiPriority w:val="99"/>
    <w:unhideWhenUsed/>
    <w:rsid w:val="00707FA1"/>
    <w:pPr>
      <w:tabs>
        <w:tab w:val="center" w:pos="4252"/>
        <w:tab w:val="right" w:pos="8504"/>
      </w:tabs>
      <w:spacing w:after="0"/>
    </w:pPr>
  </w:style>
  <w:style w:type="character" w:customStyle="1" w:styleId="PiedepginaCar">
    <w:name w:val="Pie de página Car"/>
    <w:basedOn w:val="Fuentedeprrafopredeter"/>
    <w:link w:val="Piedepgina"/>
    <w:uiPriority w:val="99"/>
    <w:rsid w:val="00707FA1"/>
    <w:rPr>
      <w:rFonts w:ascii="Cambria" w:eastAsia="Cambria" w:hAnsi="Cambria" w:cs="Times New Roman"/>
      <w:sz w:val="24"/>
      <w:szCs w:val="24"/>
      <w:lang w:val="es-ES_tradnl"/>
    </w:rPr>
  </w:style>
  <w:style w:type="table" w:styleId="Tablaconcuadrcula">
    <w:name w:val="Table Grid"/>
    <w:basedOn w:val="Tablanormal"/>
    <w:uiPriority w:val="39"/>
    <w:rsid w:val="00707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7FA1"/>
    <w:pPr>
      <w:autoSpaceDE w:val="0"/>
      <w:autoSpaceDN w:val="0"/>
      <w:adjustRightInd w:val="0"/>
      <w:spacing w:after="0" w:line="240" w:lineRule="auto"/>
    </w:pPr>
    <w:rPr>
      <w:rFonts w:ascii="Arial" w:hAnsi="Arial" w:cs="Arial"/>
      <w:color w:val="000000"/>
      <w:sz w:val="24"/>
      <w:szCs w:val="24"/>
      <w:lang w:val="es-MX"/>
    </w:rPr>
  </w:style>
  <w:style w:type="character" w:styleId="Hipervnculo">
    <w:name w:val="Hyperlink"/>
    <w:basedOn w:val="Fuentedeprrafopredeter"/>
    <w:uiPriority w:val="99"/>
    <w:unhideWhenUsed/>
    <w:rsid w:val="00707FA1"/>
    <w:rPr>
      <w:color w:val="0563C1" w:themeColor="hyperlink"/>
      <w:u w:val="single"/>
    </w:rPr>
  </w:style>
  <w:style w:type="character" w:styleId="Refdecomentario">
    <w:name w:val="annotation reference"/>
    <w:basedOn w:val="Fuentedeprrafopredeter"/>
    <w:uiPriority w:val="99"/>
    <w:semiHidden/>
    <w:unhideWhenUsed/>
    <w:rsid w:val="00903AC6"/>
    <w:rPr>
      <w:sz w:val="16"/>
      <w:szCs w:val="16"/>
    </w:rPr>
  </w:style>
  <w:style w:type="paragraph" w:styleId="Textocomentario">
    <w:name w:val="annotation text"/>
    <w:basedOn w:val="Normal"/>
    <w:link w:val="TextocomentarioCar"/>
    <w:uiPriority w:val="99"/>
    <w:semiHidden/>
    <w:unhideWhenUsed/>
    <w:rsid w:val="00903AC6"/>
    <w:rPr>
      <w:sz w:val="20"/>
      <w:szCs w:val="20"/>
    </w:rPr>
  </w:style>
  <w:style w:type="character" w:customStyle="1" w:styleId="TextocomentarioCar">
    <w:name w:val="Texto comentario Car"/>
    <w:basedOn w:val="Fuentedeprrafopredeter"/>
    <w:link w:val="Textocomentario"/>
    <w:uiPriority w:val="99"/>
    <w:semiHidden/>
    <w:rsid w:val="00903AC6"/>
    <w:rPr>
      <w:rFonts w:ascii="Cambria" w:eastAsia="Cambria" w:hAnsi="Cambria"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903AC6"/>
    <w:rPr>
      <w:b/>
      <w:bCs/>
    </w:rPr>
  </w:style>
  <w:style w:type="character" w:customStyle="1" w:styleId="AsuntodelcomentarioCar">
    <w:name w:val="Asunto del comentario Car"/>
    <w:basedOn w:val="TextocomentarioCar"/>
    <w:link w:val="Asuntodelcomentario"/>
    <w:uiPriority w:val="99"/>
    <w:semiHidden/>
    <w:rsid w:val="00903AC6"/>
    <w:rPr>
      <w:rFonts w:ascii="Cambria" w:eastAsia="Cambria" w:hAnsi="Cambria" w:cs="Times New Roman"/>
      <w:b/>
      <w:bCs/>
      <w:sz w:val="20"/>
      <w:szCs w:val="20"/>
      <w:lang w:val="es-ES_tradnl"/>
    </w:rPr>
  </w:style>
  <w:style w:type="paragraph" w:styleId="Textodeglobo">
    <w:name w:val="Balloon Text"/>
    <w:basedOn w:val="Normal"/>
    <w:link w:val="TextodegloboCar"/>
    <w:uiPriority w:val="99"/>
    <w:semiHidden/>
    <w:unhideWhenUsed/>
    <w:rsid w:val="00903AC6"/>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3AC6"/>
    <w:rPr>
      <w:rFonts w:ascii="Segoe UI" w:eastAsia="Cambria"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ieem.org.m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rcoem.org.mx/sarcoem/ciudadano/login.page"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eem.org.mx/transparencia2/avisoprivacidad.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eem.org.mx/" TargetMode="External"/><Relationship Id="rId4" Type="http://schemas.openxmlformats.org/officeDocument/2006/relationships/webSettings" Target="webSettings.xml"/><Relationship Id="rId9" Type="http://schemas.openxmlformats.org/officeDocument/2006/relationships/hyperlink" Target="http://www.ieem.org.mx/transparencia2/avisoprivacidad.ph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4364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2018-08-17T20:55:00Z</dcterms:created>
  <dcterms:modified xsi:type="dcterms:W3CDTF">2018-08-17T20:55:00Z</dcterms:modified>
</cp:coreProperties>
</file>